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9B6" w:rsidRDefault="000E79B6" w:rsidP="00C83EE0">
      <w:pPr>
        <w:tabs>
          <w:tab w:val="left" w:pos="2560"/>
        </w:tabs>
        <w:spacing w:line="360" w:lineRule="auto"/>
        <w:ind w:left="567" w:right="170"/>
        <w:jc w:val="center"/>
        <w:rPr>
          <w:rFonts w:ascii="Times New Roman" w:hAnsi="Times New Roman" w:cs="Simple Bold Jut Out"/>
          <w:b/>
          <w:bCs/>
          <w:sz w:val="40"/>
          <w:szCs w:val="40"/>
          <w:lang w:bidi="ar-IQ"/>
        </w:rPr>
      </w:pPr>
      <w:r>
        <w:rPr>
          <w:rFonts w:ascii="Times New Roman" w:hAnsi="Times New Roman" w:cs="Simple Bold Jut Out"/>
          <w:b/>
          <w:bCs/>
          <w:sz w:val="40"/>
          <w:szCs w:val="40"/>
          <w:lang w:bidi="ar-IQ"/>
        </w:rPr>
        <w:t xml:space="preserve"> </w:t>
      </w:r>
      <w:r>
        <w:rPr>
          <w:rFonts w:ascii="Times New Roman" w:hAnsi="Times New Roman" w:cs="Simple Bold Jut Out"/>
          <w:b/>
          <w:bCs/>
          <w:sz w:val="40"/>
          <w:szCs w:val="40"/>
          <w:rtl/>
          <w:lang w:bidi="ar-IQ"/>
        </w:rPr>
        <w:t>- الباب الثالث -</w:t>
      </w:r>
    </w:p>
    <w:p w:rsidR="000E79B6" w:rsidRDefault="000E79B6" w:rsidP="006A4B33">
      <w:pPr>
        <w:pStyle w:val="1"/>
        <w:tabs>
          <w:tab w:val="left" w:pos="2560"/>
        </w:tabs>
        <w:spacing w:line="360" w:lineRule="auto"/>
        <w:ind w:left="567" w:right="170"/>
        <w:rPr>
          <w:rFonts w:ascii="Times New Roman" w:hAnsi="Times New Roman" w:cs="Times New Roman"/>
          <w:b/>
          <w:bCs/>
          <w:sz w:val="32"/>
          <w:szCs w:val="32"/>
          <w:lang w:bidi="ar-IQ"/>
        </w:rPr>
      </w:pPr>
      <w:r>
        <w:rPr>
          <w:rFonts w:ascii="Times New Roman" w:hAnsi="Times New Roman" w:cs="Times New Roman"/>
          <w:b/>
          <w:bCs/>
          <w:sz w:val="32"/>
          <w:szCs w:val="32"/>
          <w:rtl/>
          <w:lang w:bidi="ar-IQ"/>
        </w:rPr>
        <w:t xml:space="preserve">3- منهجية البحث وإجراءاته : </w:t>
      </w:r>
    </w:p>
    <w:p w:rsidR="000E79B6" w:rsidRDefault="000E79B6" w:rsidP="00C83EE0">
      <w:pPr>
        <w:pStyle w:val="1"/>
        <w:tabs>
          <w:tab w:val="left" w:pos="2560"/>
        </w:tabs>
        <w:spacing w:line="360" w:lineRule="auto"/>
        <w:ind w:left="567" w:right="170"/>
        <w:rPr>
          <w:rFonts w:ascii="Times New Roman" w:hAnsi="Times New Roman" w:cs="Times New Roman"/>
          <w:b/>
          <w:bCs/>
          <w:sz w:val="32"/>
          <w:szCs w:val="32"/>
          <w:lang w:bidi="ar-IQ"/>
        </w:rPr>
      </w:pPr>
      <w:r>
        <w:rPr>
          <w:rFonts w:ascii="Times New Roman" w:hAnsi="Times New Roman" w:cs="Times New Roman"/>
          <w:b/>
          <w:bCs/>
          <w:sz w:val="32"/>
          <w:szCs w:val="32"/>
          <w:rtl/>
          <w:lang w:bidi="ar-IQ"/>
        </w:rPr>
        <w:t xml:space="preserve">3-1 منهج البحث . </w:t>
      </w:r>
    </w:p>
    <w:p w:rsidR="000E79B6" w:rsidRDefault="000E79B6" w:rsidP="00C83EE0">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3-2مجتمع البحث وعينة.</w:t>
      </w:r>
    </w:p>
    <w:p w:rsidR="000E79B6" w:rsidRDefault="000E79B6" w:rsidP="00C83EE0">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3-3 تجانس العينة  .</w:t>
      </w:r>
    </w:p>
    <w:p w:rsidR="000E79B6" w:rsidRDefault="000E79B6" w:rsidP="006759A7">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3-</w:t>
      </w:r>
      <w:r w:rsidRPr="006759A7">
        <w:rPr>
          <w:rFonts w:ascii="Times New Roman" w:hAnsi="Times New Roman" w:cs="Times New Roman"/>
          <w:b/>
          <w:bCs/>
          <w:sz w:val="32"/>
          <w:szCs w:val="32"/>
          <w:rtl/>
          <w:lang w:bidi="ar-IQ"/>
        </w:rPr>
        <w:t xml:space="preserve"> </w:t>
      </w:r>
      <w:r>
        <w:rPr>
          <w:rFonts w:ascii="Times New Roman" w:hAnsi="Times New Roman" w:cs="Times New Roman"/>
          <w:b/>
          <w:bCs/>
          <w:sz w:val="32"/>
          <w:szCs w:val="32"/>
          <w:rtl/>
          <w:lang w:bidi="ar-IQ"/>
        </w:rPr>
        <w:t>4ادوات</w:t>
      </w:r>
      <w:r>
        <w:rPr>
          <w:rFonts w:ascii="Times New Roman" w:hAnsi="Times New Roman" w:cs="Times New Roman"/>
          <w:b/>
          <w:bCs/>
          <w:sz w:val="32"/>
          <w:szCs w:val="32"/>
          <w:lang w:bidi="ar-IQ"/>
        </w:rPr>
        <w:t xml:space="preserve"> </w:t>
      </w:r>
      <w:r>
        <w:rPr>
          <w:rFonts w:ascii="Times New Roman" w:hAnsi="Times New Roman" w:cs="Times New Roman"/>
          <w:b/>
          <w:bCs/>
          <w:sz w:val="32"/>
          <w:szCs w:val="32"/>
          <w:rtl/>
          <w:lang w:bidi="ar-IQ"/>
        </w:rPr>
        <w:t>البحث</w:t>
      </w:r>
      <w:r>
        <w:rPr>
          <w:rFonts w:ascii="Times New Roman" w:hAnsi="Times New Roman" w:cs="Times New Roman"/>
          <w:b/>
          <w:bCs/>
          <w:sz w:val="32"/>
          <w:szCs w:val="32"/>
          <w:lang w:bidi="ar-IQ"/>
        </w:rPr>
        <w:t xml:space="preserve"> </w:t>
      </w:r>
      <w:r>
        <w:rPr>
          <w:rFonts w:ascii="Times New Roman" w:hAnsi="Times New Roman" w:cs="Times New Roman"/>
          <w:b/>
          <w:bCs/>
          <w:sz w:val="32"/>
          <w:szCs w:val="32"/>
          <w:rtl/>
          <w:lang w:bidi="ar-IQ"/>
        </w:rPr>
        <w:t>والأجهزة المستخدمة .</w:t>
      </w:r>
    </w:p>
    <w:p w:rsidR="000E79B6" w:rsidRDefault="000E79B6" w:rsidP="006759A7">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3-4-1 الادوات البحثية .</w:t>
      </w:r>
    </w:p>
    <w:p w:rsidR="000E79B6" w:rsidRDefault="000E79B6" w:rsidP="00C83EE0">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3-4-2 الأجهزة والأدوات المستخدمة .</w:t>
      </w:r>
    </w:p>
    <w:p w:rsidR="000E79B6" w:rsidRDefault="000E79B6" w:rsidP="006759A7">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3-5 الإجراءات الميدانية للبحث.</w:t>
      </w:r>
    </w:p>
    <w:p w:rsidR="000E79B6" w:rsidRDefault="000E79B6" w:rsidP="00C83EE0">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3-5-1 وسائل جمع البيانات .</w:t>
      </w:r>
    </w:p>
    <w:p w:rsidR="000E79B6" w:rsidRDefault="000E79B6" w:rsidP="00C83EE0">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3-5-1-1 تحديد أهم القدرات الحركية الخاصة بالرجلين .</w:t>
      </w:r>
    </w:p>
    <w:p w:rsidR="000E79B6" w:rsidRDefault="000E79B6" w:rsidP="006759A7">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3-5-1-2 تحديد الاختبارات لقياس القدرات الحركية الخاصة .</w:t>
      </w:r>
    </w:p>
    <w:p w:rsidR="000E79B6" w:rsidRDefault="000E79B6" w:rsidP="000C7F7F">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3-5-1-3 إختبار الأداء الفني 0</w:t>
      </w:r>
    </w:p>
    <w:p w:rsidR="000E79B6" w:rsidRDefault="000E79B6" w:rsidP="000C7F7F">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 xml:space="preserve"> 3-5-2 التجربة الاستطلاعية .</w:t>
      </w:r>
    </w:p>
    <w:p w:rsidR="000E79B6" w:rsidRDefault="000E79B6" w:rsidP="000C7F7F">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3-5-3 الأسس العلمية للاختبارات 0</w:t>
      </w:r>
    </w:p>
    <w:p w:rsidR="000E79B6" w:rsidRDefault="000E79B6" w:rsidP="000C7F7F">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3-5-3-1 صدق الاختبار 0</w:t>
      </w:r>
    </w:p>
    <w:p w:rsidR="000E79B6" w:rsidRDefault="000E79B6" w:rsidP="000C7F7F">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 xml:space="preserve">3-5-3-2 ثبات الاختبار 0 </w:t>
      </w:r>
    </w:p>
    <w:p w:rsidR="000E79B6" w:rsidRDefault="000E79B6" w:rsidP="000C7F7F">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 xml:space="preserve">3-5-3-3 الموضوعية0 </w:t>
      </w:r>
    </w:p>
    <w:p w:rsidR="000E79B6" w:rsidRDefault="000E79B6" w:rsidP="000C7F7F">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3-5-4 الاختبار القبلي 0</w:t>
      </w:r>
    </w:p>
    <w:p w:rsidR="000E79B6" w:rsidRDefault="000E79B6" w:rsidP="000C7F7F">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3-5-5 تكافؤ مجموعتي البحث .</w:t>
      </w:r>
    </w:p>
    <w:p w:rsidR="000E79B6" w:rsidRDefault="000E79B6" w:rsidP="000C7F7F">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3-5-6 تنفيذ مفردات التمرينات بالوسائل المساعدة .</w:t>
      </w:r>
    </w:p>
    <w:p w:rsidR="000E79B6" w:rsidRDefault="000E79B6" w:rsidP="000C7F7F">
      <w:pPr>
        <w:pStyle w:val="1"/>
        <w:tabs>
          <w:tab w:val="left" w:pos="2560"/>
        </w:tabs>
        <w:spacing w:line="360" w:lineRule="auto"/>
        <w:ind w:left="567" w:right="170"/>
        <w:rPr>
          <w:rFonts w:ascii="Times New Roman" w:hAnsi="Times New Roman" w:cs="Times New Roman"/>
          <w:b/>
          <w:bCs/>
          <w:sz w:val="32"/>
          <w:szCs w:val="32"/>
          <w:rtl/>
          <w:lang w:bidi="ar-IQ"/>
        </w:rPr>
      </w:pPr>
      <w:r>
        <w:rPr>
          <w:rFonts w:ascii="Times New Roman" w:hAnsi="Times New Roman" w:cs="Times New Roman"/>
          <w:b/>
          <w:bCs/>
          <w:sz w:val="32"/>
          <w:szCs w:val="32"/>
          <w:rtl/>
          <w:lang w:bidi="ar-IQ"/>
        </w:rPr>
        <w:t>3-5-7 الاختبار البعدي .</w:t>
      </w:r>
    </w:p>
    <w:p w:rsidR="000E79B6" w:rsidRDefault="000E79B6" w:rsidP="00C83EE0">
      <w:pPr>
        <w:pStyle w:val="1"/>
        <w:tabs>
          <w:tab w:val="left" w:pos="2560"/>
        </w:tabs>
        <w:spacing w:line="360" w:lineRule="auto"/>
        <w:ind w:left="567" w:right="170"/>
        <w:rPr>
          <w:rFonts w:ascii="Times New Roman" w:hAnsi="Times New Roman" w:cs="Times New Roman"/>
          <w:b/>
          <w:bCs/>
          <w:sz w:val="32"/>
          <w:szCs w:val="32"/>
          <w:lang w:bidi="ar-IQ"/>
        </w:rPr>
      </w:pPr>
      <w:r>
        <w:rPr>
          <w:rFonts w:ascii="Times New Roman" w:hAnsi="Times New Roman" w:cs="Times New Roman"/>
          <w:b/>
          <w:bCs/>
          <w:sz w:val="32"/>
          <w:szCs w:val="32"/>
          <w:rtl/>
          <w:lang w:bidi="ar-IQ"/>
        </w:rPr>
        <w:t>3-6 الوسائل الإحصائية المستخدمة .</w:t>
      </w:r>
    </w:p>
    <w:p w:rsidR="000E79B6" w:rsidRDefault="000E79B6" w:rsidP="00C83EE0">
      <w:pPr>
        <w:pStyle w:val="1"/>
        <w:tabs>
          <w:tab w:val="left" w:pos="2560"/>
        </w:tabs>
        <w:spacing w:line="360" w:lineRule="auto"/>
        <w:ind w:left="567" w:right="170"/>
        <w:rPr>
          <w:rFonts w:ascii="Times New Roman" w:hAnsi="Times New Roman" w:cs="Times New Roman"/>
          <w:b/>
          <w:bCs/>
          <w:sz w:val="32"/>
          <w:szCs w:val="32"/>
          <w:lang w:bidi="ar-IQ"/>
        </w:rPr>
      </w:pPr>
    </w:p>
    <w:p w:rsidR="000E79B6" w:rsidRDefault="000E79B6" w:rsidP="00C83EE0">
      <w:pPr>
        <w:pStyle w:val="1"/>
        <w:tabs>
          <w:tab w:val="left" w:pos="2560"/>
        </w:tabs>
        <w:spacing w:line="360" w:lineRule="auto"/>
        <w:ind w:left="567" w:right="170"/>
        <w:rPr>
          <w:rFonts w:ascii="Times New Roman" w:hAnsi="Times New Roman" w:cs="Times New Roman"/>
          <w:b/>
          <w:bCs/>
          <w:sz w:val="32"/>
          <w:szCs w:val="32"/>
          <w:rtl/>
          <w:lang w:bidi="ar-IQ"/>
        </w:rPr>
      </w:pPr>
    </w:p>
    <w:p w:rsidR="000E79B6" w:rsidRDefault="000E79B6" w:rsidP="006A4B33">
      <w:pPr>
        <w:pStyle w:val="Heading3"/>
        <w:tabs>
          <w:tab w:val="left" w:pos="1646"/>
        </w:tabs>
        <w:spacing w:line="360" w:lineRule="auto"/>
        <w:jc w:val="both"/>
        <w:rPr>
          <w:rFonts w:cs="Times New Roman"/>
          <w:b/>
          <w:bCs/>
          <w:noProof w:val="0"/>
          <w:sz w:val="32"/>
          <w:szCs w:val="32"/>
          <w:rtl/>
        </w:rPr>
      </w:pPr>
      <w:r>
        <w:rPr>
          <w:rFonts w:ascii="Times New Roman" w:cs="Times New Roman"/>
          <w:b/>
          <w:bCs/>
          <w:noProof w:val="0"/>
          <w:sz w:val="32"/>
          <w:szCs w:val="32"/>
          <w:rtl/>
        </w:rPr>
        <w:t>3 - منهجية البحث وإجراءاته:</w:t>
      </w:r>
    </w:p>
    <w:p w:rsidR="000E79B6" w:rsidRDefault="000E79B6" w:rsidP="00C83EE0">
      <w:pPr>
        <w:spacing w:line="360" w:lineRule="auto"/>
        <w:jc w:val="both"/>
        <w:rPr>
          <w:rFonts w:ascii="Times New Roman" w:hAnsi="Times New Roman" w:cs="Times New Roman"/>
          <w:b/>
          <w:bCs/>
          <w:szCs w:val="32"/>
          <w:rtl/>
        </w:rPr>
      </w:pPr>
      <w:r>
        <w:rPr>
          <w:rFonts w:ascii="Times New Roman" w:hAnsi="Times New Roman" w:cs="Times New Roman"/>
          <w:b/>
          <w:bCs/>
          <w:szCs w:val="32"/>
          <w:rtl/>
        </w:rPr>
        <w:t xml:space="preserve">3-1 منهج البحث : </w:t>
      </w:r>
    </w:p>
    <w:p w:rsidR="000E79B6" w:rsidRDefault="000E79B6" w:rsidP="00C83EE0">
      <w:pPr>
        <w:spacing w:line="360" w:lineRule="auto"/>
        <w:jc w:val="both"/>
        <w:rPr>
          <w:rFonts w:ascii="Times New Roman" w:hAnsi="Times New Roman" w:cs="Times New Roman"/>
          <w:szCs w:val="32"/>
          <w:rtl/>
        </w:rPr>
      </w:pPr>
      <w:r>
        <w:rPr>
          <w:rFonts w:ascii="Times New Roman" w:hAnsi="Times New Roman" w:cs="Times New Roman"/>
          <w:szCs w:val="32"/>
          <w:rtl/>
        </w:rPr>
        <w:tab/>
        <w:t xml:space="preserve">  استعمل الباحث المنهج التجريبي إذ إن التجريب هو "تغير متعمد للشروط المحددة لحادث ما وملاحظته التغيرات الناتجة في الحادث ذاته وتفسيرها</w:t>
      </w:r>
      <w:r>
        <w:rPr>
          <w:rStyle w:val="FootnoteReference"/>
          <w:rFonts w:ascii="Times New Roman" w:hAnsi="Times New Roman"/>
          <w:szCs w:val="32"/>
          <w:rtl/>
        </w:rPr>
        <w:t xml:space="preserve"> </w:t>
      </w:r>
      <w:r>
        <w:rPr>
          <w:rFonts w:ascii="Times New Roman" w:hAnsi="Times New Roman" w:cs="Times New Roman"/>
          <w:szCs w:val="32"/>
          <w:rtl/>
        </w:rPr>
        <w:t>"</w:t>
      </w:r>
      <w:r>
        <w:rPr>
          <w:rStyle w:val="FootnoteReference"/>
          <w:rFonts w:ascii="Times New Roman" w:hAnsi="Times New Roman"/>
          <w:szCs w:val="32"/>
          <w:rtl/>
        </w:rPr>
        <w:footnoteReference w:customMarkFollows="1" w:id="1"/>
        <w:t>(1)</w:t>
      </w:r>
      <w:r>
        <w:rPr>
          <w:rFonts w:ascii="Times New Roman" w:hAnsi="Times New Roman" w:cs="Times New Roman"/>
          <w:szCs w:val="32"/>
          <w:rtl/>
        </w:rPr>
        <w:t xml:space="preserve">. </w:t>
      </w:r>
      <w:r>
        <w:rPr>
          <w:rFonts w:ascii="Times New Roman" w:hAnsi="Times New Roman" w:cs="Times New Roman"/>
          <w:i/>
          <w:iCs/>
          <w:szCs w:val="32"/>
          <w:rtl/>
        </w:rPr>
        <w:t xml:space="preserve"> </w:t>
      </w:r>
      <w:r>
        <w:rPr>
          <w:rFonts w:ascii="Times New Roman" w:hAnsi="Times New Roman" w:cs="Times New Roman"/>
          <w:szCs w:val="32"/>
          <w:rtl/>
        </w:rPr>
        <w:t>لملائمته وطبيعة البحث بتصميم المجموعتين المتكافئة (الضابطة والتجريبية) ذات الاختبار القبلي والبعدي</w:t>
      </w:r>
      <w:r>
        <w:rPr>
          <w:rFonts w:ascii="Times New Roman" w:hAnsi="Times New Roman" w:cs="Times New Roman"/>
          <w:sz w:val="32"/>
          <w:szCs w:val="32"/>
          <w:rtl/>
        </w:rPr>
        <w:t xml:space="preserve"> لتحقيق أهداف البحث وفروضه</w:t>
      </w:r>
      <w:r>
        <w:rPr>
          <w:rFonts w:ascii="Times New Roman" w:hAnsi="Times New Roman" w:cs="Times New Roman"/>
          <w:szCs w:val="32"/>
          <w:rtl/>
        </w:rPr>
        <w:t xml:space="preserve"> 0 </w:t>
      </w:r>
    </w:p>
    <w:p w:rsidR="000E79B6" w:rsidRDefault="000E79B6" w:rsidP="00C83EE0">
      <w:pPr>
        <w:spacing w:line="360" w:lineRule="auto"/>
        <w:jc w:val="both"/>
        <w:rPr>
          <w:rFonts w:ascii="Times New Roman" w:hAnsi="Times New Roman" w:cs="Times New Roman"/>
          <w:b/>
          <w:bCs/>
          <w:szCs w:val="32"/>
          <w:rtl/>
        </w:rPr>
      </w:pPr>
      <w:r>
        <w:rPr>
          <w:rFonts w:ascii="Times New Roman" w:hAnsi="Times New Roman" w:cs="Times New Roman"/>
          <w:b/>
          <w:bCs/>
          <w:szCs w:val="32"/>
          <w:rtl/>
        </w:rPr>
        <w:t>3-2 مجتمع البحث وعينته :</w:t>
      </w:r>
    </w:p>
    <w:p w:rsidR="000E79B6" w:rsidRDefault="000E79B6" w:rsidP="006A4B33">
      <w:pPr>
        <w:spacing w:line="360" w:lineRule="auto"/>
        <w:jc w:val="both"/>
        <w:rPr>
          <w:rFonts w:ascii="Times New Roman" w:hAnsi="Times New Roman" w:cs="Times New Roman"/>
          <w:sz w:val="32"/>
          <w:szCs w:val="32"/>
          <w:rtl/>
          <w:lang w:bidi="ar-IQ"/>
        </w:rPr>
      </w:pPr>
      <w:r>
        <w:rPr>
          <w:rFonts w:ascii="Times New Roman" w:hAnsi="Times New Roman" w:cs="Times New Roman"/>
          <w:szCs w:val="32"/>
          <w:rtl/>
        </w:rPr>
        <w:tab/>
        <w:t xml:space="preserve">قام </w:t>
      </w:r>
      <w:r>
        <w:rPr>
          <w:rFonts w:ascii="Times New Roman" w:hAnsi="Times New Roman" w:cs="Times New Roman"/>
          <w:sz w:val="32"/>
          <w:szCs w:val="32"/>
          <w:rtl/>
          <w:lang w:bidi="ar-IQ"/>
        </w:rPr>
        <w:t>الباحث بتحديد مجتمع البحث من ناشئي أندية ومنديات الشباب في محافظة النجف الأشرف بتنس الطاولة وهم (16) ناشئا بعمر (15-18) سنة ،واختار (10) ناشئين منهم بالطريقة العشوائية البسيطة ليمثلوا عينة البحث 0</w:t>
      </w:r>
    </w:p>
    <w:p w:rsidR="000E79B6" w:rsidRDefault="000E79B6" w:rsidP="00C83EE0">
      <w:pPr>
        <w:spacing w:line="360" w:lineRule="auto"/>
        <w:ind w:left="420"/>
        <w:jc w:val="both"/>
        <w:rPr>
          <w:rFonts w:ascii="Times New Roman" w:hAnsi="Times New Roman" w:cs="Times New Roman"/>
          <w:sz w:val="32"/>
          <w:szCs w:val="32"/>
          <w:rtl/>
        </w:rPr>
      </w:pPr>
      <w:r>
        <w:rPr>
          <w:rFonts w:ascii="Times New Roman" w:hAnsi="Times New Roman" w:cs="Times New Roman"/>
          <w:sz w:val="32"/>
          <w:szCs w:val="32"/>
          <w:rtl/>
          <w:lang w:bidi="ar-IQ"/>
        </w:rPr>
        <w:t xml:space="preserve">وقد </w:t>
      </w:r>
      <w:r>
        <w:rPr>
          <w:rFonts w:ascii="Times New Roman" w:hAnsi="Times New Roman" w:cs="Times New Roman"/>
          <w:sz w:val="32"/>
          <w:szCs w:val="32"/>
          <w:rtl/>
        </w:rPr>
        <w:t xml:space="preserve">قُسمت العينة إلى مجموعتين ضابطة وتجريبية وفي كل مجموعة (5) ناشئين وبهذا تكون نسبة العينة (62.5 %) 0 </w:t>
      </w:r>
    </w:p>
    <w:p w:rsidR="000E79B6" w:rsidRDefault="000E79B6" w:rsidP="00C83EE0">
      <w:pPr>
        <w:spacing w:line="360" w:lineRule="auto"/>
        <w:jc w:val="both"/>
        <w:rPr>
          <w:rFonts w:ascii="Times New Roman" w:hAnsi="Times New Roman" w:cs="Times New Roman"/>
          <w:b/>
          <w:bCs/>
          <w:sz w:val="36"/>
          <w:szCs w:val="36"/>
          <w:rtl/>
          <w:lang w:bidi="ar-IQ"/>
        </w:rPr>
      </w:pPr>
      <w:r w:rsidRPr="00FE1EA4">
        <w:rPr>
          <w:rFonts w:ascii="Times New Roman" w:hAnsi="Times New Roman" w:cs="Times New Roman"/>
          <w:b/>
          <w:bCs/>
          <w:sz w:val="32"/>
          <w:szCs w:val="32"/>
          <w:rtl/>
        </w:rPr>
        <w:t>3-3</w:t>
      </w:r>
      <w:r>
        <w:rPr>
          <w:rFonts w:ascii="Times New Roman" w:hAnsi="Times New Roman" w:cs="Times New Roman"/>
          <w:sz w:val="32"/>
          <w:szCs w:val="32"/>
          <w:rtl/>
        </w:rPr>
        <w:t xml:space="preserve"> </w:t>
      </w:r>
      <w:r>
        <w:rPr>
          <w:rFonts w:ascii="Times New Roman" w:hAnsi="Times New Roman" w:cs="Times New Roman"/>
          <w:b/>
          <w:bCs/>
          <w:sz w:val="36"/>
          <w:szCs w:val="36"/>
          <w:rtl/>
          <w:lang w:bidi="ar-IQ"/>
        </w:rPr>
        <w:t>تجانس عينة البحث :</w:t>
      </w:r>
    </w:p>
    <w:p w:rsidR="000E79B6" w:rsidRDefault="000E79B6" w:rsidP="00C83EE0">
      <w:pPr>
        <w:spacing w:before="100" w:beforeAutospacing="1" w:after="100" w:afterAutospacing="1"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rPr>
        <w:t xml:space="preserve">           للتأكد من تجانس أفراد عينة البحث المتمثلة بالمجموعتين(التجريبية والضابطة), استعمل الباحث معامل الالتواء وكما مبين في الجدول</w:t>
      </w:r>
      <w:r>
        <w:rPr>
          <w:rFonts w:ascii="Times New Roman" w:hAnsi="Times New Roman" w:cs="Times New Roman"/>
          <w:sz w:val="32"/>
          <w:szCs w:val="32"/>
        </w:rPr>
        <w:t>)</w:t>
      </w:r>
      <w:r>
        <w:rPr>
          <w:rFonts w:ascii="Times New Roman" w:hAnsi="Times New Roman" w:cs="Times New Roman"/>
          <w:sz w:val="32"/>
          <w:szCs w:val="32"/>
          <w:rtl/>
          <w:lang w:bidi="ar-IQ"/>
        </w:rPr>
        <w:t>1):</w:t>
      </w:r>
    </w:p>
    <w:p w:rsidR="000E79B6" w:rsidRDefault="000E79B6" w:rsidP="00C83EE0">
      <w:pPr>
        <w:pStyle w:val="NormalComplexArabicTransparent"/>
        <w:spacing w:before="100" w:beforeAutospacing="1" w:after="100" w:afterAutospacing="1" w:line="360" w:lineRule="auto"/>
        <w:jc w:val="center"/>
        <w:rPr>
          <w:rFonts w:cs="Times New Roman"/>
          <w:b/>
          <w:bCs/>
          <w:sz w:val="32"/>
          <w:szCs w:val="32"/>
          <w:rtl/>
          <w:lang w:bidi="ar-IQ"/>
        </w:rPr>
      </w:pPr>
    </w:p>
    <w:p w:rsidR="000E79B6" w:rsidRDefault="000E79B6" w:rsidP="00C83EE0">
      <w:pPr>
        <w:pStyle w:val="NormalComplexArabicTransparent"/>
        <w:spacing w:before="100" w:beforeAutospacing="1" w:after="100" w:afterAutospacing="1" w:line="360" w:lineRule="auto"/>
        <w:jc w:val="center"/>
        <w:rPr>
          <w:rFonts w:cs="Times New Roman"/>
          <w:b/>
          <w:bCs/>
          <w:sz w:val="32"/>
          <w:szCs w:val="32"/>
          <w:rtl/>
          <w:lang w:bidi="ar-IQ"/>
        </w:rPr>
      </w:pPr>
    </w:p>
    <w:p w:rsidR="000E79B6" w:rsidRDefault="000E79B6" w:rsidP="00C83EE0">
      <w:pPr>
        <w:pStyle w:val="NormalComplexArabicTransparent"/>
        <w:spacing w:before="100" w:beforeAutospacing="1" w:after="100" w:afterAutospacing="1" w:line="360" w:lineRule="auto"/>
        <w:jc w:val="center"/>
        <w:rPr>
          <w:rFonts w:cs="Times New Roman"/>
          <w:b/>
          <w:bCs/>
          <w:sz w:val="32"/>
          <w:szCs w:val="32"/>
          <w:rtl/>
          <w:lang w:bidi="ar-IQ"/>
        </w:rPr>
      </w:pPr>
    </w:p>
    <w:p w:rsidR="000E79B6" w:rsidRDefault="000E79B6" w:rsidP="00C83EE0">
      <w:pPr>
        <w:pStyle w:val="NormalComplexArabicTransparent"/>
        <w:spacing w:before="100" w:beforeAutospacing="1" w:after="100" w:afterAutospacing="1" w:line="360" w:lineRule="auto"/>
        <w:jc w:val="center"/>
        <w:rPr>
          <w:rFonts w:cs="Times New Roman"/>
          <w:b/>
          <w:bCs/>
          <w:sz w:val="32"/>
          <w:szCs w:val="32"/>
          <w:rtl/>
        </w:rPr>
      </w:pPr>
    </w:p>
    <w:p w:rsidR="000E79B6" w:rsidRDefault="000E79B6" w:rsidP="00C83EE0">
      <w:pPr>
        <w:pStyle w:val="NormalComplexArabicTransparent"/>
        <w:spacing w:before="100" w:beforeAutospacing="1" w:after="100" w:afterAutospacing="1" w:line="360" w:lineRule="auto"/>
        <w:jc w:val="center"/>
        <w:rPr>
          <w:rFonts w:cs="Times New Roman"/>
          <w:b/>
          <w:bCs/>
          <w:sz w:val="32"/>
          <w:szCs w:val="32"/>
          <w:rtl/>
        </w:rPr>
      </w:pPr>
      <w:r>
        <w:rPr>
          <w:rFonts w:cs="Times New Roman"/>
          <w:b/>
          <w:bCs/>
          <w:sz w:val="32"/>
          <w:szCs w:val="32"/>
          <w:rtl/>
        </w:rPr>
        <w:t>الجدول (1)</w:t>
      </w:r>
    </w:p>
    <w:p w:rsidR="000E79B6" w:rsidRDefault="000E79B6" w:rsidP="00C83EE0">
      <w:pPr>
        <w:spacing w:line="288" w:lineRule="auto"/>
        <w:jc w:val="center"/>
        <w:rPr>
          <w:rFonts w:ascii="Times New Roman" w:hAnsi="Times New Roman" w:cs="Times New Roman"/>
          <w:b/>
          <w:bCs/>
          <w:szCs w:val="30"/>
          <w:rtl/>
        </w:rPr>
      </w:pPr>
      <w:r>
        <w:rPr>
          <w:rFonts w:ascii="Times New Roman" w:hAnsi="Times New Roman" w:cs="Times New Roman"/>
          <w:b/>
          <w:bCs/>
          <w:szCs w:val="30"/>
          <w:rtl/>
        </w:rPr>
        <w:t>يبين المعالم الإحصائية (الوسط الحسابي، الانحراف المعياري، الوسيط ومعامل الالتواء للمتغيرات الطول، الوزن، العمر التدريبي)</w:t>
      </w:r>
    </w:p>
    <w:tbl>
      <w:tblPr>
        <w:bidiVisual/>
        <w:tblW w:w="8355" w:type="dxa"/>
        <w:jc w:val="center"/>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ayout w:type="fixed"/>
        <w:tblLook w:val="00A0"/>
      </w:tblPr>
      <w:tblGrid>
        <w:gridCol w:w="411"/>
        <w:gridCol w:w="2338"/>
        <w:gridCol w:w="1042"/>
        <w:gridCol w:w="1052"/>
        <w:gridCol w:w="932"/>
        <w:gridCol w:w="1101"/>
        <w:gridCol w:w="1479"/>
      </w:tblGrid>
      <w:tr w:rsidR="000E79B6" w:rsidTr="00C83EE0">
        <w:trPr>
          <w:trHeight w:val="1241"/>
          <w:jc w:val="center"/>
        </w:trPr>
        <w:tc>
          <w:tcPr>
            <w:tcW w:w="412" w:type="dxa"/>
            <w:tcBorders>
              <w:top w:val="thinThickSmallGap" w:sz="24" w:space="0" w:color="auto"/>
              <w:left w:val="thickThinSmallGap" w:sz="24" w:space="0" w:color="auto"/>
            </w:tcBorders>
            <w:shd w:val="pct20" w:color="000000" w:fill="FFFFFF"/>
            <w:vAlign w:val="center"/>
          </w:tcPr>
          <w:p w:rsidR="000E79B6" w:rsidRDefault="000E79B6">
            <w:pPr>
              <w:spacing w:line="288" w:lineRule="auto"/>
              <w:jc w:val="center"/>
              <w:rPr>
                <w:rFonts w:ascii="Times New Roman" w:hAnsi="Times New Roman" w:cs="Times New Roman"/>
                <w:b/>
                <w:bCs/>
                <w:szCs w:val="30"/>
              </w:rPr>
            </w:pPr>
            <w:r>
              <w:rPr>
                <w:noProof/>
              </w:rPr>
              <w:pict>
                <v:line id="_x0000_s1026" style="position:absolute;left:0;text-align:left;flip:y;z-index:251641344;mso-position-horizontal-relative:page" from="373.05pt,3.75pt" to="490.05pt,66.75pt" o:allowincell="f">
                  <w10:wrap anchorx="page"/>
                </v:line>
              </w:pict>
            </w:r>
            <w:r>
              <w:rPr>
                <w:rFonts w:ascii="Times New Roman" w:hAnsi="Times New Roman" w:cs="Times New Roman"/>
                <w:b/>
                <w:bCs/>
                <w:szCs w:val="30"/>
                <w:rtl/>
              </w:rPr>
              <w:t>ت</w:t>
            </w:r>
          </w:p>
        </w:tc>
        <w:tc>
          <w:tcPr>
            <w:tcW w:w="2339" w:type="dxa"/>
            <w:tcBorders>
              <w:top w:val="thinThickSmallGap" w:sz="24" w:space="0" w:color="auto"/>
            </w:tcBorders>
            <w:shd w:val="pct20" w:color="000000" w:fill="FFFFFF"/>
            <w:vAlign w:val="center"/>
          </w:tcPr>
          <w:p w:rsidR="000E79B6" w:rsidRDefault="000E79B6">
            <w:pPr>
              <w:spacing w:line="288" w:lineRule="auto"/>
              <w:jc w:val="center"/>
              <w:rPr>
                <w:rFonts w:ascii="Times New Roman" w:hAnsi="Times New Roman" w:cs="Times New Roman"/>
                <w:b/>
                <w:bCs/>
                <w:szCs w:val="30"/>
                <w:rtl/>
              </w:rPr>
            </w:pPr>
            <w:r>
              <w:rPr>
                <w:rFonts w:ascii="Times New Roman" w:hAnsi="Times New Roman" w:cs="Times New Roman"/>
                <w:b/>
                <w:bCs/>
                <w:szCs w:val="30"/>
                <w:rtl/>
              </w:rPr>
              <w:t xml:space="preserve">   المعالجة الإحصائية</w:t>
            </w:r>
          </w:p>
          <w:p w:rsidR="000E79B6" w:rsidRDefault="000E79B6">
            <w:pPr>
              <w:spacing w:line="288" w:lineRule="auto"/>
              <w:jc w:val="lowKashida"/>
              <w:rPr>
                <w:rFonts w:ascii="Times New Roman" w:hAnsi="Times New Roman" w:cs="Times New Roman"/>
                <w:b/>
                <w:bCs/>
                <w:szCs w:val="30"/>
              </w:rPr>
            </w:pPr>
            <w:r>
              <w:rPr>
                <w:rFonts w:ascii="Times New Roman" w:hAnsi="Times New Roman" w:cs="Times New Roman"/>
                <w:b/>
                <w:bCs/>
                <w:szCs w:val="30"/>
                <w:rtl/>
              </w:rPr>
              <w:t>المتغيرات</w:t>
            </w:r>
          </w:p>
        </w:tc>
        <w:tc>
          <w:tcPr>
            <w:tcW w:w="1042" w:type="dxa"/>
            <w:tcBorders>
              <w:top w:val="thinThickSmallGap" w:sz="24" w:space="0" w:color="auto"/>
            </w:tcBorders>
            <w:shd w:val="pct20" w:color="000000" w:fill="FFFFFF"/>
            <w:vAlign w:val="center"/>
          </w:tcPr>
          <w:p w:rsidR="000E79B6" w:rsidRDefault="000E79B6">
            <w:pPr>
              <w:spacing w:line="288" w:lineRule="auto"/>
              <w:jc w:val="center"/>
              <w:rPr>
                <w:rFonts w:ascii="Times New Roman" w:hAnsi="Times New Roman" w:cs="Times New Roman"/>
                <w:b/>
                <w:bCs/>
                <w:szCs w:val="30"/>
              </w:rPr>
            </w:pPr>
            <w:r>
              <w:rPr>
                <w:rFonts w:ascii="Times New Roman" w:hAnsi="Times New Roman" w:cs="Times New Roman"/>
                <w:b/>
                <w:bCs/>
                <w:szCs w:val="30"/>
                <w:rtl/>
              </w:rPr>
              <w:t>وحدة القياس</w:t>
            </w:r>
          </w:p>
        </w:tc>
        <w:tc>
          <w:tcPr>
            <w:tcW w:w="1052" w:type="dxa"/>
            <w:tcBorders>
              <w:top w:val="thinThickSmallGap" w:sz="24" w:space="0" w:color="auto"/>
            </w:tcBorders>
            <w:shd w:val="pct20" w:color="000000" w:fill="FFFFFF"/>
            <w:vAlign w:val="center"/>
          </w:tcPr>
          <w:p w:rsidR="000E79B6" w:rsidRDefault="000E79B6">
            <w:pPr>
              <w:spacing w:line="288" w:lineRule="auto"/>
              <w:jc w:val="center"/>
              <w:rPr>
                <w:rFonts w:ascii="Times New Roman" w:hAnsi="Times New Roman" w:cs="Times New Roman"/>
                <w:b/>
                <w:bCs/>
                <w:szCs w:val="30"/>
              </w:rPr>
            </w:pPr>
            <w:r>
              <w:rPr>
                <w:rFonts w:ascii="Times New Roman" w:hAnsi="Times New Roman" w:cs="Times New Roman"/>
                <w:b/>
                <w:bCs/>
                <w:szCs w:val="30"/>
                <w:rtl/>
              </w:rPr>
              <w:t>س</w:t>
            </w:r>
            <w:r>
              <w:rPr>
                <w:rFonts w:ascii="Times New Roman" w:hAnsi="Times New Roman" w:cs="Times New Roman"/>
                <w:b/>
                <w:bCs/>
                <w:szCs w:val="30"/>
                <w:vertAlign w:val="superscript"/>
                <w:rtl/>
              </w:rPr>
              <w:t>-</w:t>
            </w:r>
          </w:p>
        </w:tc>
        <w:tc>
          <w:tcPr>
            <w:tcW w:w="932" w:type="dxa"/>
            <w:tcBorders>
              <w:top w:val="thinThickSmallGap" w:sz="24" w:space="0" w:color="auto"/>
            </w:tcBorders>
            <w:shd w:val="pct20" w:color="000000" w:fill="FFFFFF"/>
            <w:vAlign w:val="center"/>
          </w:tcPr>
          <w:p w:rsidR="000E79B6" w:rsidRDefault="000E79B6">
            <w:pPr>
              <w:spacing w:line="288" w:lineRule="auto"/>
              <w:jc w:val="center"/>
              <w:rPr>
                <w:rFonts w:ascii="Times New Roman" w:hAnsi="Times New Roman" w:cs="Times New Roman"/>
                <w:b/>
                <w:bCs/>
                <w:szCs w:val="30"/>
              </w:rPr>
            </w:pPr>
            <w:r>
              <w:rPr>
                <w:rFonts w:ascii="Times New Roman" w:hAnsi="Times New Roman" w:cs="Times New Roman"/>
                <w:b/>
                <w:bCs/>
                <w:szCs w:val="30"/>
                <w:rtl/>
              </w:rPr>
              <w:t>الوسيط</w:t>
            </w:r>
          </w:p>
        </w:tc>
        <w:tc>
          <w:tcPr>
            <w:tcW w:w="1101" w:type="dxa"/>
            <w:tcBorders>
              <w:top w:val="thinThickSmallGap" w:sz="24" w:space="0" w:color="auto"/>
            </w:tcBorders>
            <w:shd w:val="pct20" w:color="000000" w:fill="FFFFFF"/>
            <w:vAlign w:val="center"/>
          </w:tcPr>
          <w:p w:rsidR="000E79B6" w:rsidRDefault="000E79B6">
            <w:pPr>
              <w:spacing w:line="288" w:lineRule="auto"/>
              <w:jc w:val="center"/>
              <w:rPr>
                <w:rFonts w:ascii="Times New Roman" w:hAnsi="Times New Roman" w:cs="Times New Roman"/>
                <w:b/>
                <w:bCs/>
                <w:szCs w:val="30"/>
              </w:rPr>
            </w:pPr>
            <w:r>
              <w:rPr>
                <w:rFonts w:ascii="Times New Roman" w:hAnsi="Times New Roman" w:cs="Times New Roman"/>
                <w:b/>
                <w:bCs/>
              </w:rPr>
              <w:sym w:font="Symbol" w:char="F0B1"/>
            </w:r>
            <w:r>
              <w:rPr>
                <w:rFonts w:ascii="Times New Roman" w:hAnsi="Times New Roman" w:cs="Times New Roman"/>
                <w:b/>
                <w:bCs/>
                <w:szCs w:val="30"/>
                <w:rtl/>
              </w:rPr>
              <w:t xml:space="preserve"> ع</w:t>
            </w:r>
          </w:p>
        </w:tc>
        <w:tc>
          <w:tcPr>
            <w:tcW w:w="1479" w:type="dxa"/>
            <w:tcBorders>
              <w:top w:val="thinThickSmallGap" w:sz="24" w:space="0" w:color="auto"/>
              <w:right w:val="thinThickSmallGap" w:sz="24" w:space="0" w:color="auto"/>
            </w:tcBorders>
            <w:shd w:val="pct20" w:color="000000" w:fill="FFFFFF"/>
            <w:vAlign w:val="center"/>
          </w:tcPr>
          <w:p w:rsidR="000E79B6" w:rsidRDefault="000E79B6">
            <w:pPr>
              <w:spacing w:line="288" w:lineRule="auto"/>
              <w:jc w:val="center"/>
              <w:rPr>
                <w:rFonts w:ascii="Times New Roman" w:hAnsi="Times New Roman" w:cs="Times New Roman"/>
                <w:b/>
                <w:bCs/>
                <w:szCs w:val="30"/>
              </w:rPr>
            </w:pPr>
            <w:r>
              <w:rPr>
                <w:rFonts w:ascii="Times New Roman" w:hAnsi="Times New Roman" w:cs="Times New Roman"/>
                <w:b/>
                <w:bCs/>
                <w:szCs w:val="30"/>
                <w:rtl/>
              </w:rPr>
              <w:t>معامل الالتواء</w:t>
            </w:r>
          </w:p>
        </w:tc>
      </w:tr>
      <w:tr w:rsidR="000E79B6" w:rsidTr="00C83EE0">
        <w:trPr>
          <w:trHeight w:val="606"/>
          <w:jc w:val="center"/>
        </w:trPr>
        <w:tc>
          <w:tcPr>
            <w:tcW w:w="412" w:type="dxa"/>
            <w:tcBorders>
              <w:left w:val="thickThinSmallGap" w:sz="24" w:space="0" w:color="auto"/>
            </w:tcBorders>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1</w:t>
            </w:r>
          </w:p>
        </w:tc>
        <w:tc>
          <w:tcPr>
            <w:tcW w:w="2339" w:type="dxa"/>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الطول</w:t>
            </w:r>
          </w:p>
        </w:tc>
        <w:tc>
          <w:tcPr>
            <w:tcW w:w="1042" w:type="dxa"/>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سم</w:t>
            </w:r>
          </w:p>
        </w:tc>
        <w:tc>
          <w:tcPr>
            <w:tcW w:w="1052" w:type="dxa"/>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173,9</w:t>
            </w:r>
          </w:p>
        </w:tc>
        <w:tc>
          <w:tcPr>
            <w:tcW w:w="932" w:type="dxa"/>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174</w:t>
            </w:r>
          </w:p>
        </w:tc>
        <w:tc>
          <w:tcPr>
            <w:tcW w:w="1101" w:type="dxa"/>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1,29</w:t>
            </w:r>
          </w:p>
        </w:tc>
        <w:tc>
          <w:tcPr>
            <w:tcW w:w="1479" w:type="dxa"/>
            <w:tcBorders>
              <w:right w:val="thinThickSmallGap" w:sz="24" w:space="0" w:color="auto"/>
            </w:tcBorders>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0,232</w:t>
            </w:r>
          </w:p>
        </w:tc>
      </w:tr>
      <w:tr w:rsidR="000E79B6" w:rsidTr="00C83EE0">
        <w:trPr>
          <w:trHeight w:val="621"/>
          <w:jc w:val="center"/>
        </w:trPr>
        <w:tc>
          <w:tcPr>
            <w:tcW w:w="412" w:type="dxa"/>
            <w:tcBorders>
              <w:left w:val="thickThinSmallGap" w:sz="24" w:space="0" w:color="auto"/>
            </w:tcBorders>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2</w:t>
            </w:r>
          </w:p>
        </w:tc>
        <w:tc>
          <w:tcPr>
            <w:tcW w:w="2339" w:type="dxa"/>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الوزن</w:t>
            </w:r>
          </w:p>
        </w:tc>
        <w:tc>
          <w:tcPr>
            <w:tcW w:w="1042" w:type="dxa"/>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كغم</w:t>
            </w:r>
          </w:p>
        </w:tc>
        <w:tc>
          <w:tcPr>
            <w:tcW w:w="1052" w:type="dxa"/>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59,60</w:t>
            </w:r>
          </w:p>
        </w:tc>
        <w:tc>
          <w:tcPr>
            <w:tcW w:w="932" w:type="dxa"/>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60</w:t>
            </w:r>
          </w:p>
        </w:tc>
        <w:tc>
          <w:tcPr>
            <w:tcW w:w="1101" w:type="dxa"/>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2,34</w:t>
            </w:r>
          </w:p>
        </w:tc>
        <w:tc>
          <w:tcPr>
            <w:tcW w:w="1479" w:type="dxa"/>
            <w:tcBorders>
              <w:right w:val="thinThickSmallGap" w:sz="24" w:space="0" w:color="auto"/>
            </w:tcBorders>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0,512</w:t>
            </w:r>
          </w:p>
        </w:tc>
      </w:tr>
      <w:tr w:rsidR="000E79B6" w:rsidTr="00C83EE0">
        <w:trPr>
          <w:trHeight w:val="621"/>
          <w:jc w:val="center"/>
        </w:trPr>
        <w:tc>
          <w:tcPr>
            <w:tcW w:w="412" w:type="dxa"/>
            <w:tcBorders>
              <w:left w:val="thickThinSmallGap" w:sz="24" w:space="0" w:color="auto"/>
              <w:bottom w:val="thickThinSmallGap" w:sz="24" w:space="0" w:color="auto"/>
            </w:tcBorders>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3</w:t>
            </w:r>
          </w:p>
        </w:tc>
        <w:tc>
          <w:tcPr>
            <w:tcW w:w="2339" w:type="dxa"/>
            <w:tcBorders>
              <w:bottom w:val="thickThinSmallGap" w:sz="24" w:space="0" w:color="auto"/>
            </w:tcBorders>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العمر التدريبي</w:t>
            </w:r>
          </w:p>
        </w:tc>
        <w:tc>
          <w:tcPr>
            <w:tcW w:w="1042" w:type="dxa"/>
            <w:tcBorders>
              <w:bottom w:val="thickThinSmallGap" w:sz="24" w:space="0" w:color="auto"/>
            </w:tcBorders>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شهر</w:t>
            </w:r>
          </w:p>
        </w:tc>
        <w:tc>
          <w:tcPr>
            <w:tcW w:w="1052" w:type="dxa"/>
            <w:tcBorders>
              <w:bottom w:val="thickThinSmallGap" w:sz="24" w:space="0" w:color="auto"/>
            </w:tcBorders>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63,6</w:t>
            </w:r>
          </w:p>
        </w:tc>
        <w:tc>
          <w:tcPr>
            <w:tcW w:w="932" w:type="dxa"/>
            <w:tcBorders>
              <w:bottom w:val="thickThinSmallGap" w:sz="24" w:space="0" w:color="auto"/>
            </w:tcBorders>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63</w:t>
            </w:r>
          </w:p>
        </w:tc>
        <w:tc>
          <w:tcPr>
            <w:tcW w:w="1101" w:type="dxa"/>
            <w:tcBorders>
              <w:bottom w:val="thickThinSmallGap" w:sz="24" w:space="0" w:color="auto"/>
            </w:tcBorders>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6,23</w:t>
            </w:r>
          </w:p>
        </w:tc>
        <w:tc>
          <w:tcPr>
            <w:tcW w:w="1479" w:type="dxa"/>
            <w:tcBorders>
              <w:bottom w:val="thickThinSmallGap" w:sz="24" w:space="0" w:color="auto"/>
              <w:right w:val="thinThickSmallGap" w:sz="24" w:space="0" w:color="auto"/>
            </w:tcBorders>
            <w:vAlign w:val="center"/>
          </w:tcPr>
          <w:p w:rsidR="000E79B6" w:rsidRDefault="000E79B6">
            <w:pPr>
              <w:spacing w:line="288" w:lineRule="auto"/>
              <w:jc w:val="center"/>
              <w:rPr>
                <w:rFonts w:ascii="Times New Roman" w:hAnsi="Times New Roman" w:cs="Times New Roman"/>
                <w:szCs w:val="30"/>
              </w:rPr>
            </w:pPr>
            <w:r>
              <w:rPr>
                <w:rFonts w:ascii="Times New Roman" w:hAnsi="Times New Roman" w:cs="Times New Roman"/>
                <w:szCs w:val="30"/>
                <w:rtl/>
              </w:rPr>
              <w:t>- 0,288</w:t>
            </w:r>
          </w:p>
        </w:tc>
      </w:tr>
    </w:tbl>
    <w:p w:rsidR="000E79B6" w:rsidRDefault="000E79B6" w:rsidP="00C83EE0">
      <w:pPr>
        <w:spacing w:line="288" w:lineRule="auto"/>
        <w:jc w:val="lowKashida"/>
        <w:rPr>
          <w:rFonts w:ascii="Times New Roman" w:hAnsi="Times New Roman" w:cs="Times New Roman"/>
          <w:szCs w:val="30"/>
          <w:rtl/>
        </w:rPr>
      </w:pPr>
    </w:p>
    <w:p w:rsidR="000E79B6" w:rsidRDefault="000E79B6" w:rsidP="00754A2B">
      <w:pPr>
        <w:spacing w:line="360" w:lineRule="auto"/>
        <w:jc w:val="both"/>
        <w:rPr>
          <w:rFonts w:ascii="Times New Roman" w:hAnsi="Times New Roman" w:cs="Times New Roman"/>
          <w:b/>
          <w:bCs/>
          <w:sz w:val="24"/>
          <w:szCs w:val="32"/>
          <w:rtl/>
          <w:lang w:eastAsia="ar-SA"/>
        </w:rPr>
      </w:pPr>
      <w:r>
        <w:rPr>
          <w:rFonts w:ascii="Times New Roman" w:hAnsi="Times New Roman" w:cs="Times New Roman"/>
          <w:sz w:val="32"/>
          <w:szCs w:val="32"/>
          <w:rtl/>
        </w:rPr>
        <w:t>ولكون نتائج معامل الالتواء جاءت كلها بين (</w:t>
      </w:r>
      <w:r>
        <w:rPr>
          <w:rFonts w:ascii="Times New Roman" w:hAnsi="Times New Roman" w:cs="Times New Roman"/>
          <w:b/>
          <w:bCs/>
          <w:u w:val="single"/>
          <w:rtl/>
        </w:rPr>
        <w:t>+</w:t>
      </w:r>
      <w:r>
        <w:rPr>
          <w:rFonts w:ascii="Times New Roman" w:hAnsi="Times New Roman" w:cs="Times New Roman"/>
          <w:sz w:val="32"/>
          <w:szCs w:val="32"/>
          <w:rtl/>
        </w:rPr>
        <w:t xml:space="preserve"> 1) فيكون أفراد عينة البحث متجانسين بالمتغيرات المذكورة</w:t>
      </w:r>
      <w:r>
        <w:rPr>
          <w:rFonts w:ascii="Times New Roman" w:hAnsi="Times New Roman" w:cs="Times New Roman"/>
          <w:b/>
          <w:bCs/>
          <w:sz w:val="24"/>
          <w:szCs w:val="32"/>
          <w:rtl/>
          <w:lang w:eastAsia="ar-SA"/>
        </w:rPr>
        <w:t xml:space="preserve"> 0</w:t>
      </w:r>
    </w:p>
    <w:p w:rsidR="000E79B6" w:rsidRDefault="000E79B6" w:rsidP="00754A2B">
      <w:pPr>
        <w:spacing w:line="360" w:lineRule="auto"/>
        <w:jc w:val="both"/>
        <w:rPr>
          <w:rFonts w:ascii="Times New Roman" w:hAnsi="Times New Roman" w:cs="Times New Roman"/>
          <w:b/>
          <w:bCs/>
          <w:sz w:val="24"/>
          <w:szCs w:val="32"/>
          <w:rtl/>
          <w:lang w:eastAsia="ar-SA"/>
        </w:rPr>
      </w:pPr>
      <w:r>
        <w:rPr>
          <w:rFonts w:ascii="Times New Roman" w:hAnsi="Times New Roman" w:cs="Times New Roman"/>
          <w:b/>
          <w:bCs/>
          <w:sz w:val="24"/>
          <w:szCs w:val="32"/>
          <w:rtl/>
          <w:lang w:eastAsia="ar-SA"/>
        </w:rPr>
        <w:t>3-4 أدوات البحث والأجهزة المستخدمة:-</w:t>
      </w:r>
    </w:p>
    <w:p w:rsidR="000E79B6" w:rsidRDefault="000E79B6" w:rsidP="00754A2B">
      <w:pPr>
        <w:spacing w:line="360" w:lineRule="auto"/>
        <w:ind w:left="26" w:firstLine="694"/>
        <w:jc w:val="both"/>
        <w:rPr>
          <w:rFonts w:ascii="Times New Roman" w:hAnsi="Times New Roman" w:cs="Times New Roman"/>
          <w:sz w:val="32"/>
          <w:szCs w:val="32"/>
          <w:rtl/>
          <w:lang w:eastAsia="ar-SA"/>
        </w:rPr>
      </w:pPr>
      <w:r>
        <w:rPr>
          <w:rFonts w:ascii="Times New Roman" w:hAnsi="Times New Roman" w:cs="Times New Roman"/>
          <w:sz w:val="32"/>
          <w:szCs w:val="32"/>
          <w:rtl/>
          <w:lang w:eastAsia="ar-SA"/>
        </w:rPr>
        <w:t>استعان الباحث بالعديد من الأدوات والأجهزة والمتمثلة بما يأتي :-</w:t>
      </w:r>
    </w:p>
    <w:p w:rsidR="000E79B6" w:rsidRDefault="000E79B6" w:rsidP="00754A2B">
      <w:pPr>
        <w:spacing w:line="360" w:lineRule="auto"/>
        <w:jc w:val="both"/>
        <w:rPr>
          <w:rFonts w:ascii="Times New Roman" w:hAnsi="Times New Roman" w:cs="Times New Roman"/>
          <w:sz w:val="32"/>
          <w:szCs w:val="32"/>
          <w:rtl/>
          <w:lang w:eastAsia="ar-SA"/>
        </w:rPr>
      </w:pPr>
      <w:r>
        <w:rPr>
          <w:rFonts w:ascii="Times New Roman" w:hAnsi="Times New Roman" w:cs="Times New Roman"/>
          <w:b/>
          <w:bCs/>
          <w:sz w:val="32"/>
          <w:szCs w:val="32"/>
          <w:rtl/>
          <w:lang w:eastAsia="ar-SA"/>
        </w:rPr>
        <w:t>3-4-1 الأدوات البحثية :-</w:t>
      </w:r>
    </w:p>
    <w:p w:rsidR="000E79B6" w:rsidRDefault="000E79B6" w:rsidP="00C83EE0">
      <w:pPr>
        <w:numPr>
          <w:ilvl w:val="0"/>
          <w:numId w:val="1"/>
        </w:numPr>
        <w:spacing w:after="0" w:line="360" w:lineRule="auto"/>
        <w:ind w:right="720"/>
        <w:jc w:val="both"/>
        <w:rPr>
          <w:rFonts w:ascii="Times New Roman" w:hAnsi="Times New Roman" w:cs="Times New Roman"/>
          <w:sz w:val="32"/>
          <w:szCs w:val="32"/>
          <w:rtl/>
          <w:lang w:eastAsia="ar-SA"/>
        </w:rPr>
      </w:pPr>
      <w:r>
        <w:rPr>
          <w:rFonts w:ascii="Times New Roman" w:hAnsi="Times New Roman" w:cs="Times New Roman"/>
          <w:sz w:val="32"/>
          <w:szCs w:val="32"/>
          <w:rtl/>
          <w:lang w:eastAsia="ar-SA"/>
        </w:rPr>
        <w:t>المصادر والمراجع العربية والأجنبية .</w:t>
      </w:r>
    </w:p>
    <w:p w:rsidR="000E79B6" w:rsidRDefault="000E79B6" w:rsidP="00C83EE0">
      <w:pPr>
        <w:numPr>
          <w:ilvl w:val="0"/>
          <w:numId w:val="1"/>
        </w:numPr>
        <w:spacing w:after="0" w:line="360" w:lineRule="auto"/>
        <w:ind w:right="720"/>
        <w:jc w:val="both"/>
        <w:rPr>
          <w:rFonts w:ascii="Times New Roman" w:hAnsi="Times New Roman" w:cs="Times New Roman"/>
          <w:sz w:val="32"/>
          <w:szCs w:val="32"/>
          <w:rtl/>
          <w:lang w:eastAsia="ar-SA"/>
        </w:rPr>
      </w:pPr>
      <w:r>
        <w:rPr>
          <w:rFonts w:ascii="Times New Roman" w:hAnsi="Times New Roman" w:cs="Times New Roman"/>
          <w:sz w:val="32"/>
          <w:szCs w:val="32"/>
          <w:rtl/>
          <w:lang w:eastAsia="ar-SA"/>
        </w:rPr>
        <w:t>الاختبارات والقياس .</w:t>
      </w:r>
    </w:p>
    <w:p w:rsidR="000E79B6" w:rsidRDefault="000E79B6" w:rsidP="00C83EE0">
      <w:pPr>
        <w:numPr>
          <w:ilvl w:val="0"/>
          <w:numId w:val="1"/>
        </w:numPr>
        <w:spacing w:after="0" w:line="360" w:lineRule="auto"/>
        <w:ind w:right="720"/>
        <w:jc w:val="both"/>
        <w:rPr>
          <w:rFonts w:ascii="Times New Roman" w:hAnsi="Times New Roman" w:cs="Times New Roman"/>
          <w:sz w:val="32"/>
          <w:szCs w:val="32"/>
          <w:lang w:eastAsia="ar-SA"/>
        </w:rPr>
      </w:pPr>
      <w:r>
        <w:rPr>
          <w:rFonts w:ascii="Times New Roman" w:hAnsi="Times New Roman" w:cs="Times New Roman"/>
          <w:sz w:val="32"/>
          <w:szCs w:val="32"/>
          <w:rtl/>
          <w:lang w:eastAsia="ar-SA"/>
        </w:rPr>
        <w:t>المقابلات الشخصية</w:t>
      </w:r>
      <w:r>
        <w:rPr>
          <w:rStyle w:val="FootnoteReference"/>
          <w:rFonts w:ascii="Times New Roman" w:hAnsi="Times New Roman"/>
          <w:sz w:val="32"/>
          <w:szCs w:val="32"/>
          <w:lang w:eastAsia="ar-SA"/>
        </w:rPr>
        <w:footnoteReference w:customMarkFollows="1" w:id="2"/>
        <w:sym w:font="Symbol" w:char="F02A"/>
      </w:r>
      <w:r>
        <w:rPr>
          <w:rFonts w:ascii="Times New Roman" w:hAnsi="Times New Roman" w:cs="Times New Roman"/>
          <w:sz w:val="32"/>
          <w:szCs w:val="32"/>
          <w:rtl/>
          <w:lang w:eastAsia="ar-SA"/>
        </w:rPr>
        <w:t xml:space="preserve">  .</w:t>
      </w:r>
    </w:p>
    <w:p w:rsidR="000E79B6" w:rsidRDefault="000E79B6" w:rsidP="00C83EE0">
      <w:pPr>
        <w:numPr>
          <w:ilvl w:val="0"/>
          <w:numId w:val="1"/>
        </w:numPr>
        <w:spacing w:after="0" w:line="360" w:lineRule="auto"/>
        <w:ind w:right="720"/>
        <w:jc w:val="both"/>
        <w:rPr>
          <w:rFonts w:ascii="Times New Roman" w:hAnsi="Times New Roman" w:cs="Times New Roman"/>
          <w:sz w:val="32"/>
          <w:szCs w:val="32"/>
          <w:lang w:eastAsia="ar-SA"/>
        </w:rPr>
      </w:pPr>
      <w:r>
        <w:rPr>
          <w:rFonts w:ascii="Times New Roman" w:hAnsi="Times New Roman" w:cs="Times New Roman"/>
          <w:sz w:val="32"/>
          <w:szCs w:val="32"/>
          <w:rtl/>
          <w:lang w:eastAsia="ar-SA"/>
        </w:rPr>
        <w:t>الملاحظة.</w:t>
      </w:r>
    </w:p>
    <w:p w:rsidR="000E79B6" w:rsidRDefault="000E79B6" w:rsidP="005823CF">
      <w:pPr>
        <w:numPr>
          <w:ilvl w:val="0"/>
          <w:numId w:val="1"/>
        </w:numPr>
        <w:tabs>
          <w:tab w:val="clear" w:pos="360"/>
          <w:tab w:val="num" w:pos="206"/>
        </w:tabs>
        <w:spacing w:after="0" w:line="360" w:lineRule="auto"/>
        <w:ind w:left="26" w:right="720" w:hanging="26"/>
        <w:jc w:val="both"/>
        <w:rPr>
          <w:rFonts w:ascii="Times New Roman" w:hAnsi="Times New Roman" w:cs="Times New Roman"/>
          <w:sz w:val="32"/>
          <w:szCs w:val="32"/>
          <w:lang w:eastAsia="ar-SA"/>
        </w:rPr>
      </w:pPr>
      <w:r>
        <w:rPr>
          <w:rFonts w:ascii="Times New Roman" w:hAnsi="Times New Roman" w:cs="Times New Roman"/>
          <w:sz w:val="32"/>
          <w:szCs w:val="32"/>
          <w:rtl/>
          <w:lang w:eastAsia="ar-SA"/>
        </w:rPr>
        <w:t xml:space="preserve">  الإستبانة .</w:t>
      </w:r>
    </w:p>
    <w:p w:rsidR="000E79B6" w:rsidRPr="00F43959" w:rsidRDefault="000E79B6" w:rsidP="00F43959">
      <w:pPr>
        <w:pStyle w:val="1"/>
        <w:numPr>
          <w:ilvl w:val="0"/>
          <w:numId w:val="2"/>
        </w:numPr>
        <w:tabs>
          <w:tab w:val="left" w:pos="926"/>
        </w:tabs>
        <w:spacing w:line="360" w:lineRule="auto"/>
        <w:ind w:right="170"/>
        <w:jc w:val="both"/>
        <w:rPr>
          <w:rFonts w:ascii="Times New Roman" w:hAnsi="Times New Roman" w:cs="Times New Roman"/>
          <w:sz w:val="32"/>
          <w:szCs w:val="32"/>
          <w:lang w:bidi="ar-IQ"/>
        </w:rPr>
      </w:pPr>
      <w:r>
        <w:rPr>
          <w:rFonts w:ascii="Times New Roman" w:hAnsi="Times New Roman" w:cs="Times New Roman"/>
          <w:sz w:val="32"/>
          <w:szCs w:val="32"/>
          <w:rtl/>
          <w:lang w:eastAsia="ar-SA"/>
        </w:rPr>
        <w:t xml:space="preserve">إستمارة إستبيان لاستطلاع آراء (الخبراء والمختصين) حول ترشيح أهم القدرات الحركية الخاصة باللعبة </w:t>
      </w:r>
      <w:r>
        <w:rPr>
          <w:rStyle w:val="FootnoteReference"/>
          <w:rFonts w:ascii="Times New Roman" w:hAnsi="Times New Roman"/>
          <w:sz w:val="32"/>
          <w:szCs w:val="32"/>
          <w:lang w:eastAsia="ar-SA"/>
        </w:rPr>
        <w:footnoteReference w:customMarkFollows="1" w:id="3"/>
        <w:sym w:font="Symbol" w:char="F02A"/>
      </w:r>
      <w:r>
        <w:rPr>
          <w:rtl/>
          <w:lang w:bidi="ar-IQ"/>
        </w:rPr>
        <w:t>.</w:t>
      </w:r>
    </w:p>
    <w:p w:rsidR="000E79B6" w:rsidRDefault="000E79B6" w:rsidP="00F43959">
      <w:pPr>
        <w:pStyle w:val="1"/>
        <w:numPr>
          <w:ilvl w:val="0"/>
          <w:numId w:val="2"/>
        </w:numPr>
        <w:tabs>
          <w:tab w:val="left" w:pos="926"/>
        </w:tabs>
        <w:spacing w:line="360" w:lineRule="auto"/>
        <w:ind w:right="170"/>
        <w:jc w:val="both"/>
        <w:rPr>
          <w:rFonts w:ascii="Times New Roman" w:hAnsi="Times New Roman" w:cs="Times New Roman"/>
          <w:sz w:val="32"/>
          <w:szCs w:val="32"/>
          <w:lang w:bidi="ar-IQ"/>
        </w:rPr>
      </w:pPr>
      <w:r w:rsidRPr="00F43959">
        <w:rPr>
          <w:rFonts w:ascii="Times New Roman" w:hAnsi="Times New Roman" w:cs="Times New Roman"/>
          <w:sz w:val="32"/>
          <w:szCs w:val="32"/>
          <w:rtl/>
          <w:lang w:bidi="ar-IQ"/>
        </w:rPr>
        <w:t xml:space="preserve"> </w:t>
      </w:r>
      <w:r>
        <w:rPr>
          <w:rFonts w:ascii="Times New Roman" w:hAnsi="Times New Roman" w:cs="Times New Roman"/>
          <w:sz w:val="32"/>
          <w:szCs w:val="32"/>
          <w:rtl/>
          <w:lang w:bidi="ar-IQ"/>
        </w:rPr>
        <w:t xml:space="preserve">استمارة تقييم الأداء الفني </w:t>
      </w:r>
      <w:r>
        <w:rPr>
          <w:rStyle w:val="FootnoteReference"/>
          <w:rFonts w:ascii="Times New Roman" w:hAnsi="Times New Roman"/>
          <w:sz w:val="32"/>
          <w:szCs w:val="32"/>
        </w:rPr>
        <w:footnoteReference w:customMarkFollows="1" w:id="4"/>
        <w:sym w:font="Symbol" w:char="F02A"/>
      </w:r>
      <w:r>
        <w:rPr>
          <w:rStyle w:val="FootnoteReference"/>
          <w:rFonts w:ascii="Times New Roman" w:hAnsi="Times New Roman"/>
          <w:sz w:val="32"/>
          <w:szCs w:val="32"/>
        </w:rPr>
        <w:sym w:font="Symbol" w:char="F02A"/>
      </w:r>
      <w:r>
        <w:rPr>
          <w:rFonts w:ascii="Times New Roman" w:hAnsi="Times New Roman" w:cs="Times New Roman"/>
          <w:sz w:val="32"/>
          <w:szCs w:val="32"/>
          <w:rtl/>
          <w:lang w:bidi="ar-IQ"/>
        </w:rPr>
        <w:t xml:space="preserve"> .</w:t>
      </w:r>
    </w:p>
    <w:p w:rsidR="000E79B6" w:rsidRDefault="000E79B6" w:rsidP="00C83EE0">
      <w:pPr>
        <w:pStyle w:val="1"/>
        <w:tabs>
          <w:tab w:val="left" w:pos="926"/>
        </w:tabs>
        <w:spacing w:line="360" w:lineRule="auto"/>
        <w:ind w:left="26" w:right="720"/>
        <w:jc w:val="both"/>
        <w:rPr>
          <w:rFonts w:ascii="Times New Roman" w:hAnsi="Times New Roman" w:cs="Times New Roman"/>
          <w:sz w:val="32"/>
          <w:szCs w:val="32"/>
          <w:lang w:bidi="ar-IQ"/>
        </w:rPr>
      </w:pPr>
      <w:r>
        <w:rPr>
          <w:rFonts w:ascii="Times New Roman" w:hAnsi="Times New Roman" w:cs="Times New Roman"/>
          <w:b/>
          <w:bCs/>
          <w:sz w:val="32"/>
          <w:szCs w:val="32"/>
          <w:rtl/>
          <w:lang w:eastAsia="ar-SA"/>
        </w:rPr>
        <w:t xml:space="preserve"> 3-4-2 الأجهزة و الأدوات :-</w:t>
      </w:r>
      <w:r>
        <w:rPr>
          <w:rFonts w:ascii="Times New Roman" w:hAnsi="Times New Roman" w:cs="Times New Roman"/>
          <w:sz w:val="32"/>
          <w:szCs w:val="32"/>
          <w:rtl/>
          <w:lang w:bidi="ar-IQ"/>
        </w:rPr>
        <w:t xml:space="preserve"> </w:t>
      </w:r>
    </w:p>
    <w:p w:rsidR="000E79B6" w:rsidRDefault="000E79B6" w:rsidP="00C83EE0">
      <w:pPr>
        <w:pStyle w:val="1"/>
        <w:numPr>
          <w:ilvl w:val="0"/>
          <w:numId w:val="2"/>
        </w:numPr>
        <w:tabs>
          <w:tab w:val="left" w:pos="926"/>
        </w:tabs>
        <w:spacing w:line="360" w:lineRule="auto"/>
        <w:ind w:right="170"/>
        <w:jc w:val="both"/>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جهاز قاذف للكرات كهربائي صيني المنشأ عدد(2) نوع</w:t>
      </w:r>
      <w:r>
        <w:rPr>
          <w:rFonts w:ascii="Times New Roman" w:hAnsi="Times New Roman" w:cs="Times New Roman"/>
          <w:sz w:val="32"/>
          <w:szCs w:val="32"/>
          <w:lang w:bidi="ar-IQ"/>
        </w:rPr>
        <w:t xml:space="preserve">  (Y&amp;T-989) </w:t>
      </w:r>
    </w:p>
    <w:p w:rsidR="000E79B6" w:rsidRDefault="000E79B6" w:rsidP="00C83EE0">
      <w:pPr>
        <w:pStyle w:val="1"/>
        <w:numPr>
          <w:ilvl w:val="0"/>
          <w:numId w:val="2"/>
        </w:numPr>
        <w:tabs>
          <w:tab w:val="left" w:pos="926"/>
        </w:tabs>
        <w:spacing w:line="360" w:lineRule="auto"/>
        <w:ind w:right="170"/>
        <w:jc w:val="both"/>
        <w:rPr>
          <w:rFonts w:ascii="Times New Roman" w:hAnsi="Times New Roman" w:cs="Times New Roman"/>
          <w:sz w:val="32"/>
          <w:szCs w:val="32"/>
          <w:lang w:bidi="ar-IQ"/>
        </w:rPr>
      </w:pPr>
      <w:r>
        <w:rPr>
          <w:rFonts w:ascii="Times New Roman" w:hAnsi="Times New Roman" w:cs="Times New Roman"/>
          <w:sz w:val="32"/>
          <w:szCs w:val="32"/>
          <w:rtl/>
          <w:lang w:bidi="ar-IQ"/>
        </w:rPr>
        <w:t xml:space="preserve"> آلة تصوير نوع (</w:t>
      </w:r>
      <w:r>
        <w:rPr>
          <w:rFonts w:ascii="Times New Roman" w:hAnsi="Times New Roman" w:cs="Times New Roman"/>
          <w:sz w:val="32"/>
          <w:szCs w:val="32"/>
          <w:lang w:bidi="ar-IQ"/>
        </w:rPr>
        <w:t>sony</w:t>
      </w:r>
      <w:r>
        <w:rPr>
          <w:rFonts w:ascii="Times New Roman" w:hAnsi="Times New Roman" w:cs="Times New Roman"/>
          <w:sz w:val="32"/>
          <w:szCs w:val="32"/>
          <w:rtl/>
          <w:lang w:bidi="ar-IQ"/>
        </w:rPr>
        <w:t>) بسرعة  (25) صورة   بالثانية عدد(2) .</w:t>
      </w:r>
    </w:p>
    <w:p w:rsidR="000E79B6" w:rsidRDefault="000E79B6" w:rsidP="00C83EE0">
      <w:pPr>
        <w:pStyle w:val="1"/>
        <w:numPr>
          <w:ilvl w:val="0"/>
          <w:numId w:val="2"/>
        </w:numPr>
        <w:tabs>
          <w:tab w:val="left" w:pos="926"/>
        </w:tabs>
        <w:spacing w:line="360" w:lineRule="auto"/>
        <w:ind w:right="170"/>
        <w:jc w:val="both"/>
        <w:rPr>
          <w:rFonts w:ascii="Times New Roman" w:hAnsi="Times New Roman" w:cs="Times New Roman"/>
          <w:sz w:val="32"/>
          <w:szCs w:val="32"/>
          <w:lang w:bidi="ar-IQ"/>
        </w:rPr>
      </w:pPr>
      <w:r>
        <w:rPr>
          <w:rFonts w:ascii="Times New Roman" w:hAnsi="Times New Roman" w:cs="Times New Roman"/>
          <w:sz w:val="32"/>
          <w:szCs w:val="32"/>
          <w:rtl/>
          <w:lang w:bidi="ar-IQ"/>
        </w:rPr>
        <w:t>حاسبة لابتوب نوع (</w:t>
      </w:r>
      <w:r>
        <w:rPr>
          <w:rFonts w:ascii="Times New Roman" w:hAnsi="Times New Roman" w:cs="Times New Roman"/>
          <w:sz w:val="32"/>
          <w:szCs w:val="32"/>
          <w:lang w:bidi="ar-IQ"/>
        </w:rPr>
        <w:t>PACKARD BELL</w:t>
      </w:r>
      <w:r>
        <w:rPr>
          <w:rFonts w:ascii="Times New Roman" w:hAnsi="Times New Roman" w:cs="Times New Roman"/>
          <w:sz w:val="32"/>
          <w:szCs w:val="32"/>
          <w:rtl/>
          <w:lang w:bidi="ar-IQ"/>
        </w:rPr>
        <w:t>) صينية المنشأ عدد (1).</w:t>
      </w:r>
    </w:p>
    <w:p w:rsidR="000E79B6" w:rsidRDefault="000E79B6" w:rsidP="00F43959">
      <w:pPr>
        <w:pStyle w:val="1"/>
        <w:numPr>
          <w:ilvl w:val="0"/>
          <w:numId w:val="2"/>
        </w:numPr>
        <w:tabs>
          <w:tab w:val="left" w:pos="226"/>
        </w:tabs>
        <w:spacing w:line="360" w:lineRule="auto"/>
        <w:ind w:left="-58" w:right="170" w:firstLine="0"/>
        <w:jc w:val="both"/>
        <w:rPr>
          <w:rFonts w:ascii="Times New Roman" w:hAnsi="Times New Roman" w:cs="Times New Roman"/>
          <w:sz w:val="32"/>
          <w:szCs w:val="32"/>
          <w:lang w:bidi="ar-IQ"/>
        </w:rPr>
      </w:pPr>
      <w:r>
        <w:rPr>
          <w:rFonts w:ascii="Times New Roman" w:hAnsi="Times New Roman" w:cs="Times New Roman"/>
          <w:sz w:val="32"/>
          <w:szCs w:val="32"/>
          <w:rtl/>
          <w:lang w:bidi="ar-IQ"/>
        </w:rPr>
        <w:t xml:space="preserve"> ساعة توقيت رياضية صينية المنشأ عدد (2).</w:t>
      </w:r>
    </w:p>
    <w:p w:rsidR="000E79B6" w:rsidRDefault="000E79B6" w:rsidP="00C83EE0">
      <w:pPr>
        <w:pStyle w:val="1"/>
        <w:numPr>
          <w:ilvl w:val="0"/>
          <w:numId w:val="2"/>
        </w:numPr>
        <w:tabs>
          <w:tab w:val="left" w:pos="926"/>
        </w:tabs>
        <w:spacing w:line="360" w:lineRule="auto"/>
        <w:ind w:right="170"/>
        <w:jc w:val="both"/>
        <w:rPr>
          <w:rFonts w:ascii="Times New Roman" w:hAnsi="Times New Roman" w:cs="Times New Roman"/>
          <w:sz w:val="32"/>
          <w:szCs w:val="32"/>
          <w:lang w:bidi="ar-IQ"/>
        </w:rPr>
      </w:pPr>
      <w:r>
        <w:rPr>
          <w:rFonts w:ascii="Times New Roman" w:hAnsi="Times New Roman" w:cs="Times New Roman"/>
          <w:sz w:val="32"/>
          <w:szCs w:val="32"/>
          <w:rtl/>
          <w:lang w:bidi="ar-IQ"/>
        </w:rPr>
        <w:t xml:space="preserve"> ميزان طبي  .</w:t>
      </w:r>
    </w:p>
    <w:p w:rsidR="000E79B6" w:rsidRDefault="000E79B6" w:rsidP="00C83EE0">
      <w:pPr>
        <w:pStyle w:val="1"/>
        <w:numPr>
          <w:ilvl w:val="0"/>
          <w:numId w:val="2"/>
        </w:numPr>
        <w:tabs>
          <w:tab w:val="left" w:pos="926"/>
        </w:tabs>
        <w:spacing w:line="360" w:lineRule="auto"/>
        <w:ind w:right="170"/>
        <w:jc w:val="both"/>
        <w:rPr>
          <w:rFonts w:ascii="Times New Roman" w:hAnsi="Times New Roman" w:cs="Times New Roman"/>
          <w:sz w:val="32"/>
          <w:szCs w:val="32"/>
          <w:lang w:bidi="ar-IQ"/>
        </w:rPr>
      </w:pPr>
      <w:r>
        <w:rPr>
          <w:rFonts w:ascii="Times New Roman" w:hAnsi="Times New Roman" w:cs="Times New Roman"/>
          <w:sz w:val="32"/>
          <w:szCs w:val="32"/>
          <w:rtl/>
          <w:lang w:bidi="ar-IQ"/>
        </w:rPr>
        <w:t xml:space="preserve"> القاعة الداخلية لتنس الطاولة. </w:t>
      </w:r>
    </w:p>
    <w:p w:rsidR="000E79B6" w:rsidRDefault="000E79B6" w:rsidP="00C83EE0">
      <w:pPr>
        <w:pStyle w:val="1"/>
        <w:numPr>
          <w:ilvl w:val="0"/>
          <w:numId w:val="2"/>
        </w:numPr>
        <w:tabs>
          <w:tab w:val="left" w:pos="926"/>
        </w:tabs>
        <w:spacing w:line="360" w:lineRule="auto"/>
        <w:ind w:right="170"/>
        <w:jc w:val="both"/>
        <w:rPr>
          <w:rFonts w:ascii="Times New Roman" w:hAnsi="Times New Roman" w:cs="Times New Roman"/>
          <w:sz w:val="32"/>
          <w:szCs w:val="32"/>
          <w:lang w:bidi="ar-IQ"/>
        </w:rPr>
      </w:pPr>
      <w:r>
        <w:rPr>
          <w:rFonts w:ascii="Times New Roman" w:hAnsi="Times New Roman" w:cs="Times New Roman"/>
          <w:sz w:val="32"/>
          <w:szCs w:val="32"/>
          <w:rtl/>
          <w:lang w:bidi="ar-IQ"/>
        </w:rPr>
        <w:t>حامل ثلاثي للكاميرا عدد (2) .</w:t>
      </w:r>
    </w:p>
    <w:p w:rsidR="000E79B6" w:rsidRDefault="000E79B6" w:rsidP="00C83EE0">
      <w:pPr>
        <w:pStyle w:val="1"/>
        <w:numPr>
          <w:ilvl w:val="0"/>
          <w:numId w:val="2"/>
        </w:numPr>
        <w:tabs>
          <w:tab w:val="left" w:pos="926"/>
        </w:tabs>
        <w:spacing w:line="360" w:lineRule="auto"/>
        <w:ind w:right="170"/>
        <w:jc w:val="both"/>
        <w:rPr>
          <w:rFonts w:ascii="Times New Roman" w:hAnsi="Times New Roman" w:cs="Times New Roman"/>
          <w:sz w:val="32"/>
          <w:szCs w:val="32"/>
          <w:lang w:bidi="ar-IQ"/>
        </w:rPr>
      </w:pPr>
      <w:r>
        <w:rPr>
          <w:rFonts w:ascii="Times New Roman" w:hAnsi="Times New Roman" w:cs="Times New Roman"/>
          <w:sz w:val="32"/>
          <w:szCs w:val="32"/>
          <w:rtl/>
          <w:lang w:bidi="ar-IQ"/>
        </w:rPr>
        <w:t xml:space="preserve"> مضارب تنس طاولة بمواصفات قانونية عدد (5) نوع (</w:t>
      </w:r>
      <w:r>
        <w:rPr>
          <w:rFonts w:ascii="Times New Roman" w:hAnsi="Times New Roman" w:cs="Times New Roman"/>
          <w:sz w:val="32"/>
          <w:szCs w:val="32"/>
          <w:lang w:bidi="ar-IQ"/>
        </w:rPr>
        <w:t>tibhar</w:t>
      </w:r>
      <w:r>
        <w:rPr>
          <w:rFonts w:ascii="Times New Roman" w:hAnsi="Times New Roman" w:cs="Times New Roman"/>
          <w:sz w:val="32"/>
          <w:szCs w:val="32"/>
          <w:rtl/>
          <w:lang w:bidi="ar-IQ"/>
        </w:rPr>
        <w:t>) .</w:t>
      </w:r>
    </w:p>
    <w:p w:rsidR="000E79B6" w:rsidRDefault="000E79B6" w:rsidP="00F43959">
      <w:pPr>
        <w:pStyle w:val="1"/>
        <w:numPr>
          <w:ilvl w:val="0"/>
          <w:numId w:val="2"/>
        </w:numPr>
        <w:tabs>
          <w:tab w:val="left" w:pos="926"/>
        </w:tabs>
        <w:spacing w:line="360" w:lineRule="auto"/>
        <w:ind w:right="170"/>
        <w:jc w:val="both"/>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كرات تنس طاولة عدد (</w:t>
      </w:r>
      <w:r>
        <w:rPr>
          <w:rFonts w:ascii="Times New Roman" w:hAnsi="Times New Roman" w:cs="Times New Roman"/>
          <w:sz w:val="32"/>
          <w:szCs w:val="32"/>
          <w:lang w:bidi="ar-IQ"/>
        </w:rPr>
        <w:t>200</w:t>
      </w:r>
      <w:r>
        <w:rPr>
          <w:rFonts w:ascii="Times New Roman" w:hAnsi="Times New Roman" w:cs="Times New Roman"/>
          <w:sz w:val="32"/>
          <w:szCs w:val="32"/>
          <w:rtl/>
          <w:lang w:bidi="ar-IQ"/>
        </w:rPr>
        <w:t>) نوع (</w:t>
      </w:r>
      <w:r>
        <w:rPr>
          <w:rFonts w:ascii="Times New Roman" w:hAnsi="Times New Roman" w:cs="Times New Roman"/>
          <w:sz w:val="32"/>
          <w:szCs w:val="32"/>
          <w:lang w:bidi="ar-IQ"/>
        </w:rPr>
        <w:t>stiga</w:t>
      </w:r>
      <w:r>
        <w:rPr>
          <w:rFonts w:ascii="Times New Roman" w:hAnsi="Times New Roman" w:cs="Times New Roman"/>
          <w:sz w:val="32"/>
          <w:szCs w:val="32"/>
          <w:rtl/>
          <w:lang w:bidi="ar-IQ"/>
        </w:rPr>
        <w:t xml:space="preserve"> ).</w:t>
      </w:r>
    </w:p>
    <w:p w:rsidR="000E79B6" w:rsidRDefault="000E79B6" w:rsidP="00F43959">
      <w:pPr>
        <w:pStyle w:val="1"/>
        <w:numPr>
          <w:ilvl w:val="0"/>
          <w:numId w:val="2"/>
        </w:numPr>
        <w:tabs>
          <w:tab w:val="left" w:pos="566"/>
          <w:tab w:val="left" w:pos="926"/>
        </w:tabs>
        <w:spacing w:line="360" w:lineRule="auto"/>
        <w:ind w:right="170"/>
        <w:jc w:val="both"/>
        <w:rPr>
          <w:rFonts w:ascii="Times New Roman" w:hAnsi="Times New Roman" w:cs="Times New Roman"/>
          <w:sz w:val="32"/>
          <w:szCs w:val="32"/>
          <w:lang w:bidi="ar-IQ"/>
        </w:rPr>
      </w:pPr>
      <w:r>
        <w:rPr>
          <w:rFonts w:ascii="Times New Roman" w:hAnsi="Times New Roman" w:cs="Times New Roman"/>
          <w:sz w:val="32"/>
          <w:szCs w:val="32"/>
          <w:rtl/>
          <w:lang w:bidi="ar-IQ"/>
        </w:rPr>
        <w:t>طاولة تنس عدد (4) نوع (</w:t>
      </w:r>
      <w:r>
        <w:rPr>
          <w:rFonts w:ascii="Times New Roman" w:hAnsi="Times New Roman" w:cs="Times New Roman"/>
          <w:sz w:val="32"/>
          <w:szCs w:val="32"/>
          <w:lang w:bidi="ar-IQ"/>
        </w:rPr>
        <w:t>stiga</w:t>
      </w:r>
      <w:r>
        <w:rPr>
          <w:rFonts w:ascii="Times New Roman" w:hAnsi="Times New Roman" w:cs="Times New Roman"/>
          <w:sz w:val="32"/>
          <w:szCs w:val="32"/>
          <w:rtl/>
          <w:lang w:bidi="ar-IQ"/>
        </w:rPr>
        <w:t xml:space="preserve"> ).  </w:t>
      </w:r>
    </w:p>
    <w:p w:rsidR="000E79B6" w:rsidRDefault="000E79B6" w:rsidP="00C83EE0">
      <w:pPr>
        <w:pStyle w:val="1"/>
        <w:numPr>
          <w:ilvl w:val="0"/>
          <w:numId w:val="2"/>
        </w:numPr>
        <w:tabs>
          <w:tab w:val="left" w:pos="926"/>
        </w:tabs>
        <w:spacing w:line="360" w:lineRule="auto"/>
        <w:ind w:right="170"/>
        <w:jc w:val="both"/>
        <w:rPr>
          <w:rFonts w:ascii="Times New Roman" w:hAnsi="Times New Roman" w:cs="Times New Roman"/>
          <w:sz w:val="32"/>
          <w:szCs w:val="32"/>
          <w:lang w:bidi="ar-IQ"/>
        </w:rPr>
      </w:pPr>
      <w:r>
        <w:rPr>
          <w:rFonts w:ascii="Times New Roman" w:hAnsi="Times New Roman" w:cs="Times New Roman"/>
          <w:sz w:val="32"/>
          <w:szCs w:val="32"/>
          <w:rtl/>
          <w:lang w:bidi="ar-IQ"/>
        </w:rPr>
        <w:t xml:space="preserve"> أقراص (</w:t>
      </w:r>
      <w:r>
        <w:rPr>
          <w:rFonts w:ascii="Times New Roman" w:hAnsi="Times New Roman" w:cs="Times New Roman"/>
          <w:sz w:val="32"/>
          <w:szCs w:val="32"/>
          <w:lang w:bidi="ar-IQ"/>
        </w:rPr>
        <w:t>CD</w:t>
      </w:r>
      <w:r>
        <w:rPr>
          <w:rFonts w:ascii="Times New Roman" w:hAnsi="Times New Roman" w:cs="Times New Roman"/>
          <w:sz w:val="32"/>
          <w:szCs w:val="32"/>
          <w:rtl/>
          <w:lang w:bidi="ar-IQ"/>
        </w:rPr>
        <w:t>) نوع (</w:t>
      </w:r>
      <w:r>
        <w:rPr>
          <w:rFonts w:ascii="Times New Roman" w:hAnsi="Times New Roman" w:cs="Times New Roman"/>
          <w:sz w:val="32"/>
          <w:szCs w:val="32"/>
          <w:lang w:bidi="ar-IQ"/>
        </w:rPr>
        <w:t>PRINCO</w:t>
      </w:r>
      <w:r>
        <w:rPr>
          <w:rFonts w:ascii="Times New Roman" w:hAnsi="Times New Roman" w:cs="Times New Roman"/>
          <w:sz w:val="32"/>
          <w:szCs w:val="32"/>
          <w:rtl/>
          <w:lang w:bidi="ar-IQ"/>
        </w:rPr>
        <w:t>) عدد (2) .</w:t>
      </w:r>
    </w:p>
    <w:p w:rsidR="000E79B6" w:rsidRDefault="000E79B6" w:rsidP="00C83EE0">
      <w:pPr>
        <w:pStyle w:val="1"/>
        <w:numPr>
          <w:ilvl w:val="0"/>
          <w:numId w:val="2"/>
        </w:numPr>
        <w:tabs>
          <w:tab w:val="left" w:pos="926"/>
        </w:tabs>
        <w:spacing w:line="360" w:lineRule="auto"/>
        <w:jc w:val="both"/>
        <w:rPr>
          <w:rFonts w:ascii="Times New Roman" w:hAnsi="Times New Roman" w:cs="Times New Roman"/>
          <w:sz w:val="32"/>
          <w:szCs w:val="32"/>
          <w:lang w:bidi="ar-IQ"/>
        </w:rPr>
      </w:pPr>
      <w:r>
        <w:rPr>
          <w:rFonts w:ascii="Times New Roman" w:hAnsi="Times New Roman" w:cs="Times New Roman"/>
          <w:sz w:val="32"/>
          <w:szCs w:val="32"/>
          <w:rtl/>
          <w:lang w:bidi="ar-IQ"/>
        </w:rPr>
        <w:t xml:space="preserve"> شريط معدني للقياس طول (3)م .</w:t>
      </w:r>
    </w:p>
    <w:p w:rsidR="000E79B6" w:rsidRDefault="000E79B6" w:rsidP="00C83EE0">
      <w:pPr>
        <w:pStyle w:val="1"/>
        <w:numPr>
          <w:ilvl w:val="0"/>
          <w:numId w:val="2"/>
        </w:numPr>
        <w:tabs>
          <w:tab w:val="left" w:pos="926"/>
        </w:tabs>
        <w:spacing w:line="360" w:lineRule="auto"/>
        <w:ind w:right="170"/>
        <w:jc w:val="both"/>
        <w:rPr>
          <w:rFonts w:ascii="Times New Roman" w:hAnsi="Times New Roman" w:cs="Times New Roman"/>
          <w:sz w:val="32"/>
          <w:szCs w:val="32"/>
          <w:lang w:bidi="ar-IQ"/>
        </w:rPr>
      </w:pPr>
      <w:r>
        <w:rPr>
          <w:rFonts w:ascii="Times New Roman" w:hAnsi="Times New Roman" w:cs="Times New Roman"/>
          <w:sz w:val="32"/>
          <w:szCs w:val="32"/>
          <w:rtl/>
          <w:lang w:bidi="ar-IQ"/>
        </w:rPr>
        <w:t xml:space="preserve"> طباشير ملون وشريط لاصق ملون.</w:t>
      </w:r>
    </w:p>
    <w:p w:rsidR="000E79B6" w:rsidRDefault="000E79B6" w:rsidP="00C83EE0">
      <w:pPr>
        <w:pStyle w:val="1"/>
        <w:numPr>
          <w:ilvl w:val="0"/>
          <w:numId w:val="2"/>
        </w:numPr>
        <w:tabs>
          <w:tab w:val="left" w:pos="926"/>
        </w:tabs>
        <w:spacing w:line="360" w:lineRule="auto"/>
        <w:ind w:right="170"/>
        <w:jc w:val="both"/>
        <w:rPr>
          <w:rFonts w:ascii="Times New Roman" w:hAnsi="Times New Roman" w:cs="Times New Roman"/>
          <w:sz w:val="32"/>
          <w:szCs w:val="32"/>
          <w:lang w:bidi="ar-IQ"/>
        </w:rPr>
      </w:pPr>
      <w:r>
        <w:rPr>
          <w:rFonts w:ascii="Times New Roman" w:hAnsi="Times New Roman" w:cs="Times New Roman"/>
          <w:sz w:val="32"/>
          <w:szCs w:val="32"/>
          <w:rtl/>
          <w:lang w:bidi="ar-IQ"/>
        </w:rPr>
        <w:t xml:space="preserve"> شواخص وحلق بلاستك.</w:t>
      </w:r>
    </w:p>
    <w:p w:rsidR="000E79B6" w:rsidRDefault="000E79B6" w:rsidP="00C83EE0">
      <w:pPr>
        <w:pStyle w:val="1"/>
        <w:numPr>
          <w:ilvl w:val="0"/>
          <w:numId w:val="2"/>
        </w:numPr>
        <w:tabs>
          <w:tab w:val="left" w:pos="926"/>
        </w:tabs>
        <w:spacing w:line="360" w:lineRule="auto"/>
        <w:ind w:right="170"/>
        <w:jc w:val="both"/>
        <w:rPr>
          <w:rFonts w:ascii="Times New Roman" w:hAnsi="Times New Roman" w:cs="Times New Roman"/>
          <w:sz w:val="32"/>
          <w:szCs w:val="32"/>
          <w:lang w:bidi="ar-IQ"/>
        </w:rPr>
      </w:pPr>
      <w:r>
        <w:rPr>
          <w:rFonts w:ascii="Times New Roman" w:hAnsi="Times New Roman" w:cs="Times New Roman"/>
          <w:sz w:val="32"/>
          <w:szCs w:val="32"/>
          <w:rtl/>
          <w:lang w:eastAsia="ar-SA"/>
        </w:rPr>
        <w:t xml:space="preserve">استمارة تسجيل نتائج اختبار القدرات الحركية الخاصة باللعبة </w:t>
      </w:r>
      <w:r>
        <w:rPr>
          <w:rStyle w:val="FootnoteReference"/>
          <w:rFonts w:ascii="Times New Roman" w:hAnsi="Times New Roman"/>
          <w:sz w:val="32"/>
          <w:szCs w:val="32"/>
          <w:lang w:eastAsia="ar-SA"/>
        </w:rPr>
        <w:footnoteReference w:customMarkFollows="1" w:id="5"/>
        <w:sym w:font="Symbol" w:char="F02A"/>
      </w:r>
      <w:r>
        <w:rPr>
          <w:rStyle w:val="FootnoteReference"/>
          <w:rFonts w:ascii="Times New Roman" w:hAnsi="Times New Roman"/>
          <w:sz w:val="32"/>
          <w:szCs w:val="32"/>
          <w:lang w:eastAsia="ar-SA"/>
        </w:rPr>
        <w:sym w:font="Symbol" w:char="F02A"/>
      </w:r>
      <w:r>
        <w:rPr>
          <w:rStyle w:val="FootnoteReference"/>
          <w:rFonts w:ascii="Times New Roman" w:hAnsi="Times New Roman"/>
          <w:sz w:val="32"/>
          <w:szCs w:val="32"/>
          <w:lang w:eastAsia="ar-SA"/>
        </w:rPr>
        <w:sym w:font="Symbol" w:char="F02A"/>
      </w:r>
    </w:p>
    <w:p w:rsidR="000E79B6" w:rsidRDefault="000E79B6" w:rsidP="00C83EE0">
      <w:pPr>
        <w:pStyle w:val="1"/>
        <w:numPr>
          <w:ilvl w:val="0"/>
          <w:numId w:val="2"/>
        </w:numPr>
        <w:tabs>
          <w:tab w:val="left" w:pos="926"/>
        </w:tabs>
        <w:spacing w:line="360" w:lineRule="auto"/>
        <w:ind w:right="170"/>
        <w:jc w:val="both"/>
        <w:rPr>
          <w:rFonts w:ascii="Times New Roman" w:hAnsi="Times New Roman" w:cs="Times New Roman"/>
          <w:sz w:val="32"/>
          <w:szCs w:val="32"/>
          <w:lang w:bidi="ar-IQ"/>
        </w:rPr>
      </w:pPr>
      <w:r>
        <w:rPr>
          <w:rFonts w:ascii="Times New Roman" w:hAnsi="Times New Roman" w:cs="Times New Roman"/>
          <w:sz w:val="32"/>
          <w:szCs w:val="32"/>
          <w:rtl/>
          <w:lang w:eastAsia="ar-SA"/>
        </w:rPr>
        <w:t xml:space="preserve"> فريق العمل المساعد</w:t>
      </w:r>
      <w:r>
        <w:rPr>
          <w:rStyle w:val="FootnoteReference"/>
          <w:rFonts w:ascii="Times New Roman" w:hAnsi="Times New Roman"/>
          <w:sz w:val="32"/>
          <w:szCs w:val="32"/>
          <w:lang w:eastAsia="ar-SA"/>
        </w:rPr>
        <w:footnoteReference w:customMarkFollows="1" w:id="6"/>
        <w:sym w:font="Symbol" w:char="F02A"/>
      </w:r>
      <w:r>
        <w:rPr>
          <w:rStyle w:val="FootnoteReference"/>
          <w:rFonts w:ascii="Times New Roman" w:hAnsi="Times New Roman"/>
          <w:sz w:val="32"/>
          <w:szCs w:val="32"/>
          <w:lang w:eastAsia="ar-SA"/>
        </w:rPr>
        <w:sym w:font="Symbol" w:char="F02A"/>
      </w:r>
      <w:r>
        <w:rPr>
          <w:rStyle w:val="FootnoteReference"/>
          <w:rFonts w:ascii="Times New Roman" w:hAnsi="Times New Roman"/>
          <w:sz w:val="32"/>
          <w:szCs w:val="32"/>
          <w:lang w:eastAsia="ar-SA"/>
        </w:rPr>
        <w:sym w:font="Symbol" w:char="F02A"/>
      </w:r>
      <w:r>
        <w:rPr>
          <w:rStyle w:val="FootnoteReference"/>
          <w:rFonts w:ascii="Times New Roman" w:hAnsi="Times New Roman"/>
          <w:sz w:val="32"/>
          <w:szCs w:val="32"/>
          <w:lang w:eastAsia="ar-SA"/>
        </w:rPr>
        <w:sym w:font="Symbol" w:char="F02A"/>
      </w:r>
      <w:r>
        <w:rPr>
          <w:rtl/>
        </w:rPr>
        <w:t>.</w:t>
      </w:r>
    </w:p>
    <w:p w:rsidR="000E79B6" w:rsidRDefault="000E79B6" w:rsidP="00C83EE0">
      <w:pPr>
        <w:spacing w:line="360" w:lineRule="auto"/>
        <w:rPr>
          <w:rFonts w:ascii="Times New Roman" w:hAnsi="Times New Roman" w:cs="Times New Roman"/>
          <w:b/>
          <w:bCs/>
          <w:sz w:val="36"/>
          <w:szCs w:val="36"/>
          <w:rtl/>
        </w:rPr>
      </w:pPr>
      <w:r>
        <w:rPr>
          <w:rFonts w:ascii="Times New Roman" w:hAnsi="Times New Roman" w:cs="Times New Roman"/>
          <w:b/>
          <w:bCs/>
          <w:sz w:val="36"/>
          <w:szCs w:val="36"/>
          <w:rtl/>
        </w:rPr>
        <w:t xml:space="preserve">3-5 الإجراءات الميدانية للبحث :- </w:t>
      </w:r>
    </w:p>
    <w:p w:rsidR="000E79B6" w:rsidRDefault="000E79B6" w:rsidP="000A2496">
      <w:pPr>
        <w:spacing w:line="360" w:lineRule="auto"/>
        <w:rPr>
          <w:rFonts w:ascii="Times New Roman" w:hAnsi="Times New Roman" w:cs="Times New Roman"/>
          <w:b/>
          <w:bCs/>
          <w:sz w:val="36"/>
          <w:szCs w:val="36"/>
          <w:rtl/>
          <w:lang w:bidi="ar-IQ"/>
        </w:rPr>
      </w:pPr>
      <w:r>
        <w:rPr>
          <w:rFonts w:ascii="Times New Roman" w:hAnsi="Times New Roman" w:cs="Times New Roman"/>
          <w:b/>
          <w:bCs/>
          <w:sz w:val="36"/>
          <w:szCs w:val="36"/>
          <w:rtl/>
        </w:rPr>
        <w:t xml:space="preserve">3-5-1 وسائل جمع البيانات : </w:t>
      </w:r>
      <w:r w:rsidRPr="006B05F4">
        <w:rPr>
          <w:rFonts w:ascii="Times New Roman" w:hAnsi="Times New Roman" w:cs="Times New Roman"/>
          <w:sz w:val="32"/>
          <w:szCs w:val="32"/>
          <w:rtl/>
        </w:rPr>
        <w:t>استعمل الباحث</w:t>
      </w:r>
      <w:r>
        <w:rPr>
          <w:rFonts w:ascii="Times New Roman" w:hAnsi="Times New Roman" w:cs="Times New Roman"/>
          <w:sz w:val="32"/>
          <w:szCs w:val="32"/>
          <w:rtl/>
        </w:rPr>
        <w:t xml:space="preserve"> عدة وسائل لجمع البيانات </w:t>
      </w:r>
      <w:r>
        <w:rPr>
          <w:rFonts w:ascii="Times New Roman" w:hAnsi="Times New Roman" w:cs="Times New Roman"/>
          <w:sz w:val="32"/>
          <w:szCs w:val="32"/>
          <w:rtl/>
          <w:lang w:bidi="ar-IQ"/>
        </w:rPr>
        <w:t>وهي :</w:t>
      </w:r>
    </w:p>
    <w:p w:rsidR="000E79B6" w:rsidRDefault="000E79B6" w:rsidP="00C83EE0">
      <w:pPr>
        <w:spacing w:line="360" w:lineRule="auto"/>
        <w:rPr>
          <w:rFonts w:ascii="Times New Roman" w:hAnsi="Times New Roman" w:cs="Times New Roman"/>
          <w:b/>
          <w:bCs/>
          <w:sz w:val="36"/>
          <w:szCs w:val="36"/>
          <w:rtl/>
        </w:rPr>
      </w:pPr>
      <w:r>
        <w:rPr>
          <w:rFonts w:ascii="Times New Roman" w:hAnsi="Times New Roman" w:cs="Times New Roman"/>
          <w:b/>
          <w:bCs/>
          <w:sz w:val="36"/>
          <w:szCs w:val="36"/>
          <w:rtl/>
        </w:rPr>
        <w:t>3-5-1-1 تحديد أهم القدرات الحركية:-</w:t>
      </w:r>
    </w:p>
    <w:p w:rsidR="000E79B6" w:rsidRDefault="000E79B6" w:rsidP="00C83EE0">
      <w:pPr>
        <w:tabs>
          <w:tab w:val="left" w:pos="2903"/>
        </w:tabs>
        <w:spacing w:line="360" w:lineRule="auto"/>
        <w:jc w:val="lowKashida"/>
        <w:rPr>
          <w:rFonts w:ascii="Times New Roman" w:hAnsi="Times New Roman" w:cs="Times New Roman"/>
          <w:rtl/>
          <w:lang w:bidi="ar-IQ"/>
        </w:rPr>
      </w:pPr>
      <w:r>
        <w:rPr>
          <w:rFonts w:ascii="Times New Roman" w:hAnsi="Times New Roman" w:cs="Times New Roman"/>
          <w:b/>
          <w:bCs/>
          <w:sz w:val="32"/>
          <w:szCs w:val="32"/>
          <w:rtl/>
        </w:rPr>
        <w:t xml:space="preserve">    </w:t>
      </w:r>
      <w:r>
        <w:rPr>
          <w:rFonts w:ascii="Times New Roman" w:hAnsi="Times New Roman" w:cs="Times New Roman"/>
          <w:sz w:val="32"/>
          <w:szCs w:val="32"/>
          <w:rtl/>
        </w:rPr>
        <w:t>قام الباحث بالإطلاع على المصادر والمراجع العلمية المتخصصة لجمع أكبر عدد ممكن من المعلومات عن القدرات الحركية الخاصة وعرضت هذه القدرات على الخبراء بواسطة إستمارة الإستبانة الخاصة لإستطلاع أراء الخبراء لتحديد أهم القدرات الحركية الخاصة بتنس الطاولة. أما الجدول (2) فيبين النسب التي حصلت عليها كل قدرة من القدرات الحركية الخاصة ،</w:t>
      </w:r>
      <w:r>
        <w:rPr>
          <w:rFonts w:ascii="Times New Roman" w:hAnsi="Times New Roman" w:cs="Times New Roman"/>
          <w:rtl/>
          <w:lang w:bidi="ar-IQ"/>
        </w:rPr>
        <w:t xml:space="preserve">  </w:t>
      </w:r>
      <w:r>
        <w:rPr>
          <w:rFonts w:ascii="Times New Roman" w:hAnsi="Times New Roman" w:cs="Times New Roman"/>
          <w:sz w:val="32"/>
          <w:szCs w:val="32"/>
          <w:rtl/>
          <w:lang w:bidi="ar-IQ"/>
        </w:rPr>
        <w:t xml:space="preserve"> </w:t>
      </w:r>
    </w:p>
    <w:tbl>
      <w:tblPr>
        <w:bidiVisual/>
        <w:tblW w:w="0" w:type="auto"/>
        <w:tblInd w:w="155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tblPr>
      <w:tblGrid>
        <w:gridCol w:w="1861"/>
        <w:gridCol w:w="1637"/>
        <w:gridCol w:w="1637"/>
      </w:tblGrid>
      <w:tr w:rsidR="000E79B6" w:rsidTr="0095461C">
        <w:trPr>
          <w:trHeight w:val="242"/>
        </w:trPr>
        <w:tc>
          <w:tcPr>
            <w:tcW w:w="1861" w:type="dxa"/>
            <w:shd w:val="clear" w:color="auto" w:fill="BFBFBF"/>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rPr>
              <w:t>القدرات</w:t>
            </w:r>
          </w:p>
        </w:tc>
        <w:tc>
          <w:tcPr>
            <w:tcW w:w="1637" w:type="dxa"/>
            <w:shd w:val="clear" w:color="auto" w:fill="D9D9D9"/>
          </w:tcPr>
          <w:p w:rsidR="000E79B6" w:rsidRPr="008245A9" w:rsidRDefault="000E79B6">
            <w:pPr>
              <w:pStyle w:val="10"/>
              <w:spacing w:after="0" w:line="360" w:lineRule="auto"/>
              <w:jc w:val="both"/>
              <w:rPr>
                <w:rFonts w:ascii="Times New Roman" w:hAnsi="Times New Roman"/>
                <w:b/>
                <w:bCs/>
                <w:sz w:val="28"/>
                <w:szCs w:val="28"/>
                <w:lang w:bidi="ar-IQ"/>
              </w:rPr>
            </w:pPr>
            <w:r w:rsidRPr="008245A9">
              <w:rPr>
                <w:rFonts w:ascii="Times New Roman" w:hAnsi="Times New Roman"/>
                <w:b/>
                <w:bCs/>
                <w:sz w:val="28"/>
                <w:szCs w:val="28"/>
                <w:rtl/>
              </w:rPr>
              <w:t>درجة الأهمية</w:t>
            </w:r>
          </w:p>
        </w:tc>
        <w:tc>
          <w:tcPr>
            <w:tcW w:w="1637" w:type="dxa"/>
            <w:shd w:val="clear" w:color="auto" w:fill="D9D9D9"/>
          </w:tcPr>
          <w:p w:rsidR="000E79B6" w:rsidRPr="008245A9" w:rsidRDefault="000E79B6">
            <w:pPr>
              <w:pStyle w:val="10"/>
              <w:spacing w:after="0" w:line="360" w:lineRule="auto"/>
              <w:jc w:val="both"/>
              <w:rPr>
                <w:rFonts w:ascii="Times New Roman" w:hAnsi="Times New Roman"/>
                <w:b/>
                <w:bCs/>
                <w:sz w:val="28"/>
                <w:szCs w:val="28"/>
                <w:lang w:bidi="ar-IQ"/>
              </w:rPr>
            </w:pPr>
            <w:r w:rsidRPr="008245A9">
              <w:rPr>
                <w:rFonts w:ascii="Times New Roman" w:hAnsi="Times New Roman"/>
                <w:b/>
                <w:bCs/>
                <w:sz w:val="28"/>
                <w:szCs w:val="28"/>
                <w:rtl/>
              </w:rPr>
              <w:t>الأهمية النسبية</w:t>
            </w:r>
          </w:p>
        </w:tc>
      </w:tr>
      <w:tr w:rsidR="000E79B6" w:rsidTr="0095461C">
        <w:trPr>
          <w:trHeight w:val="419"/>
        </w:trPr>
        <w:tc>
          <w:tcPr>
            <w:tcW w:w="1861" w:type="dxa"/>
            <w:shd w:val="clear" w:color="auto" w:fill="BFBFBF"/>
            <w:vAlign w:val="center"/>
          </w:tcPr>
          <w:p w:rsidR="000E79B6" w:rsidRPr="008245A9" w:rsidRDefault="000E79B6">
            <w:pPr>
              <w:pStyle w:val="10"/>
              <w:spacing w:after="0" w:line="360" w:lineRule="auto"/>
              <w:jc w:val="center"/>
              <w:rPr>
                <w:rFonts w:ascii="Times New Roman" w:hAnsi="Times New Roman"/>
                <w:b/>
                <w:bCs/>
                <w:sz w:val="24"/>
                <w:szCs w:val="24"/>
                <w:lang w:bidi="ar-IQ"/>
              </w:rPr>
            </w:pPr>
            <w:r w:rsidRPr="008245A9">
              <w:rPr>
                <w:rFonts w:ascii="Times New Roman" w:hAnsi="Times New Roman"/>
                <w:b/>
                <w:bCs/>
                <w:sz w:val="24"/>
                <w:szCs w:val="24"/>
                <w:rtl/>
              </w:rPr>
              <w:t>الرشاقة</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94</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94%</w:t>
            </w:r>
          </w:p>
        </w:tc>
      </w:tr>
      <w:tr w:rsidR="000E79B6" w:rsidTr="0095461C">
        <w:trPr>
          <w:trHeight w:val="431"/>
        </w:trPr>
        <w:tc>
          <w:tcPr>
            <w:tcW w:w="1861" w:type="dxa"/>
            <w:shd w:val="clear" w:color="auto" w:fill="BFBFBF"/>
            <w:vAlign w:val="center"/>
          </w:tcPr>
          <w:p w:rsidR="000E79B6" w:rsidRPr="008245A9" w:rsidRDefault="000E79B6">
            <w:pPr>
              <w:pStyle w:val="10"/>
              <w:spacing w:after="0" w:line="360" w:lineRule="auto"/>
              <w:jc w:val="center"/>
              <w:rPr>
                <w:rFonts w:ascii="Times New Roman" w:hAnsi="Times New Roman"/>
                <w:b/>
                <w:bCs/>
                <w:sz w:val="24"/>
                <w:szCs w:val="24"/>
                <w:lang w:bidi="ar-IQ"/>
              </w:rPr>
            </w:pPr>
            <w:r w:rsidRPr="008245A9">
              <w:rPr>
                <w:rFonts w:ascii="Times New Roman" w:hAnsi="Times New Roman"/>
                <w:b/>
                <w:bCs/>
                <w:sz w:val="24"/>
                <w:szCs w:val="24"/>
                <w:rtl/>
              </w:rPr>
              <w:t>التوافق الحركي</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95</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95%</w:t>
            </w:r>
          </w:p>
        </w:tc>
      </w:tr>
      <w:tr w:rsidR="000E79B6" w:rsidTr="0095461C">
        <w:trPr>
          <w:trHeight w:val="419"/>
        </w:trPr>
        <w:tc>
          <w:tcPr>
            <w:tcW w:w="1861" w:type="dxa"/>
            <w:shd w:val="clear" w:color="auto" w:fill="BFBFBF"/>
          </w:tcPr>
          <w:p w:rsidR="000E79B6" w:rsidRPr="008245A9" w:rsidRDefault="000E79B6">
            <w:pPr>
              <w:pStyle w:val="10"/>
              <w:spacing w:after="0" w:line="360" w:lineRule="auto"/>
              <w:jc w:val="center"/>
              <w:rPr>
                <w:rFonts w:ascii="Times New Roman" w:hAnsi="Times New Roman"/>
                <w:b/>
                <w:bCs/>
                <w:sz w:val="24"/>
                <w:szCs w:val="24"/>
                <w:lang w:bidi="ar-IQ"/>
              </w:rPr>
            </w:pPr>
            <w:r w:rsidRPr="008245A9">
              <w:rPr>
                <w:rFonts w:ascii="Times New Roman" w:hAnsi="Times New Roman"/>
                <w:b/>
                <w:bCs/>
                <w:sz w:val="24"/>
                <w:szCs w:val="24"/>
                <w:rtl/>
              </w:rPr>
              <w:t>المرونة الحركية</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66</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66%</w:t>
            </w:r>
          </w:p>
        </w:tc>
      </w:tr>
      <w:tr w:rsidR="000E79B6" w:rsidTr="0095461C">
        <w:trPr>
          <w:trHeight w:val="431"/>
        </w:trPr>
        <w:tc>
          <w:tcPr>
            <w:tcW w:w="1861" w:type="dxa"/>
            <w:shd w:val="clear" w:color="auto" w:fill="BFBFBF"/>
          </w:tcPr>
          <w:p w:rsidR="000E79B6" w:rsidRPr="008245A9" w:rsidRDefault="000E79B6" w:rsidP="00162388">
            <w:pPr>
              <w:pStyle w:val="10"/>
              <w:spacing w:after="0"/>
              <w:jc w:val="center"/>
              <w:rPr>
                <w:rFonts w:ascii="Times New Roman" w:hAnsi="Times New Roman"/>
                <w:b/>
                <w:bCs/>
                <w:sz w:val="24"/>
                <w:szCs w:val="24"/>
                <w:lang w:bidi="ar-IQ"/>
              </w:rPr>
            </w:pPr>
            <w:r w:rsidRPr="008245A9">
              <w:rPr>
                <w:rFonts w:ascii="Times New Roman" w:hAnsi="Times New Roman"/>
                <w:b/>
                <w:bCs/>
                <w:sz w:val="24"/>
                <w:szCs w:val="24"/>
                <w:rtl/>
              </w:rPr>
              <w:t>سرعةالاستجا</w:t>
            </w:r>
            <w:r w:rsidRPr="008245A9">
              <w:rPr>
                <w:rFonts w:ascii="Times New Roman" w:hAnsi="Times New Roman"/>
                <w:b/>
                <w:bCs/>
                <w:sz w:val="24"/>
                <w:szCs w:val="24"/>
                <w:rtl/>
                <w:lang w:bidi="ar-IQ"/>
              </w:rPr>
              <w:t>بة الحركية للرجلين</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90</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90%</w:t>
            </w:r>
          </w:p>
        </w:tc>
      </w:tr>
      <w:tr w:rsidR="000E79B6" w:rsidTr="0095461C">
        <w:trPr>
          <w:trHeight w:val="431"/>
        </w:trPr>
        <w:tc>
          <w:tcPr>
            <w:tcW w:w="1861" w:type="dxa"/>
            <w:shd w:val="clear" w:color="auto" w:fill="BFBFBF"/>
          </w:tcPr>
          <w:p w:rsidR="000E79B6" w:rsidRPr="008245A9" w:rsidRDefault="000E79B6">
            <w:pPr>
              <w:pStyle w:val="10"/>
              <w:spacing w:after="0" w:line="360" w:lineRule="auto"/>
              <w:jc w:val="center"/>
              <w:rPr>
                <w:rFonts w:ascii="Times New Roman" w:hAnsi="Times New Roman"/>
                <w:b/>
                <w:bCs/>
                <w:sz w:val="24"/>
                <w:szCs w:val="24"/>
                <w:lang w:bidi="ar-IQ"/>
              </w:rPr>
            </w:pPr>
            <w:r w:rsidRPr="008245A9">
              <w:rPr>
                <w:rFonts w:ascii="Times New Roman" w:hAnsi="Times New Roman"/>
                <w:b/>
                <w:bCs/>
                <w:sz w:val="24"/>
                <w:szCs w:val="24"/>
                <w:rtl/>
              </w:rPr>
              <w:t>الدقة</w:t>
            </w:r>
            <w:r w:rsidRPr="008245A9">
              <w:rPr>
                <w:rFonts w:ascii="Times New Roman" w:hAnsi="Times New Roman"/>
                <w:b/>
                <w:bCs/>
                <w:sz w:val="24"/>
                <w:szCs w:val="24"/>
                <w:rtl/>
                <w:lang w:bidi="ar-IQ"/>
              </w:rPr>
              <w:t xml:space="preserve"> الحركية </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93</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93%</w:t>
            </w:r>
          </w:p>
        </w:tc>
      </w:tr>
      <w:tr w:rsidR="000E79B6" w:rsidTr="0095461C">
        <w:trPr>
          <w:trHeight w:val="431"/>
        </w:trPr>
        <w:tc>
          <w:tcPr>
            <w:tcW w:w="1861" w:type="dxa"/>
            <w:shd w:val="clear" w:color="auto" w:fill="BFBFBF"/>
          </w:tcPr>
          <w:p w:rsidR="000E79B6" w:rsidRPr="008245A9" w:rsidRDefault="000E79B6">
            <w:pPr>
              <w:pStyle w:val="10"/>
              <w:spacing w:after="0" w:line="360" w:lineRule="auto"/>
              <w:jc w:val="center"/>
              <w:rPr>
                <w:rFonts w:ascii="Times New Roman" w:hAnsi="Times New Roman"/>
                <w:b/>
                <w:bCs/>
                <w:sz w:val="24"/>
                <w:szCs w:val="24"/>
                <w:lang w:bidi="ar-IQ"/>
              </w:rPr>
            </w:pPr>
            <w:r w:rsidRPr="008245A9">
              <w:rPr>
                <w:rFonts w:ascii="Times New Roman" w:hAnsi="Times New Roman"/>
                <w:b/>
                <w:bCs/>
                <w:sz w:val="24"/>
                <w:szCs w:val="24"/>
                <w:rtl/>
              </w:rPr>
              <w:t>التوازن</w:t>
            </w:r>
            <w:r w:rsidRPr="008245A9">
              <w:rPr>
                <w:rFonts w:ascii="Times New Roman" w:hAnsi="Times New Roman"/>
                <w:b/>
                <w:bCs/>
                <w:sz w:val="24"/>
                <w:szCs w:val="24"/>
                <w:rtl/>
                <w:lang w:bidi="ar-IQ"/>
              </w:rPr>
              <w:t xml:space="preserve"> الحركي</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70</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70%</w:t>
            </w:r>
          </w:p>
        </w:tc>
      </w:tr>
      <w:tr w:rsidR="000E79B6" w:rsidTr="0095461C">
        <w:trPr>
          <w:trHeight w:val="431"/>
        </w:trPr>
        <w:tc>
          <w:tcPr>
            <w:tcW w:w="1861" w:type="dxa"/>
            <w:shd w:val="clear" w:color="auto" w:fill="BFBFBF"/>
          </w:tcPr>
          <w:p w:rsidR="000E79B6" w:rsidRPr="008245A9" w:rsidRDefault="000E79B6">
            <w:pPr>
              <w:pStyle w:val="10"/>
              <w:spacing w:after="0" w:line="360" w:lineRule="auto"/>
              <w:jc w:val="center"/>
              <w:rPr>
                <w:rFonts w:ascii="Times New Roman" w:hAnsi="Times New Roman"/>
                <w:b/>
                <w:bCs/>
                <w:sz w:val="24"/>
                <w:szCs w:val="24"/>
              </w:rPr>
            </w:pPr>
            <w:r w:rsidRPr="008245A9">
              <w:rPr>
                <w:rFonts w:ascii="Times New Roman" w:hAnsi="Times New Roman"/>
                <w:b/>
                <w:bCs/>
                <w:sz w:val="24"/>
                <w:szCs w:val="24"/>
                <w:rtl/>
              </w:rPr>
              <w:t>السرعة الحركية</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68</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68%</w:t>
            </w:r>
          </w:p>
        </w:tc>
      </w:tr>
      <w:tr w:rsidR="000E79B6" w:rsidTr="0095461C">
        <w:trPr>
          <w:trHeight w:val="431"/>
        </w:trPr>
        <w:tc>
          <w:tcPr>
            <w:tcW w:w="1861" w:type="dxa"/>
            <w:shd w:val="clear" w:color="auto" w:fill="BFBFBF"/>
          </w:tcPr>
          <w:p w:rsidR="000E79B6" w:rsidRPr="008245A9" w:rsidRDefault="000E79B6">
            <w:pPr>
              <w:pStyle w:val="10"/>
              <w:spacing w:after="0" w:line="360" w:lineRule="auto"/>
              <w:jc w:val="center"/>
              <w:rPr>
                <w:rFonts w:ascii="Times New Roman" w:hAnsi="Times New Roman"/>
                <w:b/>
                <w:bCs/>
                <w:sz w:val="22"/>
                <w:szCs w:val="22"/>
              </w:rPr>
            </w:pPr>
            <w:r w:rsidRPr="008245A9">
              <w:rPr>
                <w:rFonts w:ascii="Times New Roman" w:hAnsi="Times New Roman"/>
                <w:b/>
                <w:bCs/>
                <w:sz w:val="22"/>
                <w:szCs w:val="22"/>
                <w:rtl/>
              </w:rPr>
              <w:t>توافق العين والذراعين</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64</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64%</w:t>
            </w:r>
          </w:p>
        </w:tc>
      </w:tr>
      <w:tr w:rsidR="000E79B6" w:rsidTr="0095461C">
        <w:trPr>
          <w:trHeight w:val="431"/>
        </w:trPr>
        <w:tc>
          <w:tcPr>
            <w:tcW w:w="1861" w:type="dxa"/>
            <w:shd w:val="clear" w:color="auto" w:fill="BFBFBF"/>
          </w:tcPr>
          <w:p w:rsidR="000E79B6" w:rsidRPr="008245A9" w:rsidRDefault="000E79B6">
            <w:pPr>
              <w:pStyle w:val="10"/>
              <w:spacing w:after="0" w:line="360" w:lineRule="auto"/>
              <w:jc w:val="center"/>
              <w:rPr>
                <w:rFonts w:ascii="Times New Roman" w:hAnsi="Times New Roman"/>
                <w:b/>
                <w:bCs/>
                <w:sz w:val="22"/>
                <w:szCs w:val="22"/>
              </w:rPr>
            </w:pPr>
            <w:r w:rsidRPr="008245A9">
              <w:rPr>
                <w:rFonts w:ascii="Times New Roman" w:hAnsi="Times New Roman"/>
                <w:b/>
                <w:bCs/>
                <w:sz w:val="22"/>
                <w:szCs w:val="22"/>
                <w:rtl/>
              </w:rPr>
              <w:t>توافق العين والرجلين</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64</w:t>
            </w:r>
          </w:p>
        </w:tc>
        <w:tc>
          <w:tcPr>
            <w:tcW w:w="1637" w:type="dxa"/>
            <w:vAlign w:val="bottom"/>
          </w:tcPr>
          <w:p w:rsidR="000E79B6" w:rsidRPr="008245A9" w:rsidRDefault="000E79B6">
            <w:pPr>
              <w:pStyle w:val="10"/>
              <w:spacing w:after="0" w:line="360" w:lineRule="auto"/>
              <w:jc w:val="center"/>
              <w:rPr>
                <w:rFonts w:ascii="Times New Roman" w:hAnsi="Times New Roman"/>
                <w:b/>
                <w:bCs/>
                <w:sz w:val="28"/>
                <w:szCs w:val="28"/>
                <w:lang w:bidi="ar-IQ"/>
              </w:rPr>
            </w:pPr>
            <w:r w:rsidRPr="008245A9">
              <w:rPr>
                <w:rFonts w:ascii="Times New Roman" w:hAnsi="Times New Roman"/>
                <w:b/>
                <w:bCs/>
                <w:sz w:val="28"/>
                <w:szCs w:val="28"/>
                <w:rtl/>
                <w:lang w:bidi="ar-IQ"/>
              </w:rPr>
              <w:t>64%</w:t>
            </w:r>
          </w:p>
        </w:tc>
      </w:tr>
    </w:tbl>
    <w:p w:rsidR="000E79B6" w:rsidRPr="009342B0" w:rsidRDefault="000E79B6" w:rsidP="009342B0">
      <w:pPr>
        <w:spacing w:after="120"/>
        <w:jc w:val="center"/>
        <w:rPr>
          <w:rFonts w:ascii="Times New Roman" w:hAnsi="Times New Roman" w:cs="Times New Roman"/>
          <w:sz w:val="32"/>
          <w:szCs w:val="32"/>
          <w:rtl/>
        </w:rPr>
      </w:pPr>
      <w:r>
        <w:rPr>
          <w:rFonts w:ascii="Times New Roman" w:hAnsi="Times New Roman" w:cs="Times New Roman"/>
          <w:sz w:val="32"/>
          <w:szCs w:val="32"/>
          <w:rtl/>
          <w:lang w:bidi="ar-IQ"/>
        </w:rPr>
        <w:t xml:space="preserve">الجدول (2) </w:t>
      </w:r>
      <w:r w:rsidRPr="009342B0">
        <w:rPr>
          <w:rFonts w:ascii="Times New Roman" w:hAnsi="Times New Roman" w:cs="Times New Roman"/>
          <w:sz w:val="32"/>
          <w:szCs w:val="32"/>
          <w:rtl/>
          <w:lang w:bidi="ar-IQ"/>
        </w:rPr>
        <w:t>يبين الأهمية النسبية لأهم القدرات الحركية الخاصة</w:t>
      </w:r>
      <w:r w:rsidRPr="009342B0">
        <w:rPr>
          <w:rFonts w:ascii="Times New Roman" w:hAnsi="Times New Roman" w:cs="Times New Roman"/>
          <w:sz w:val="32"/>
          <w:szCs w:val="32"/>
          <w:rtl/>
        </w:rPr>
        <w:t xml:space="preserve"> </w:t>
      </w:r>
    </w:p>
    <w:p w:rsidR="000E79B6" w:rsidRDefault="000E79B6" w:rsidP="009342B0">
      <w:pPr>
        <w:spacing w:after="120"/>
        <w:jc w:val="center"/>
        <w:rPr>
          <w:rFonts w:ascii="Times New Roman" w:hAnsi="Times New Roman" w:cs="Times New Roman"/>
          <w:b/>
          <w:bCs/>
          <w:sz w:val="32"/>
          <w:szCs w:val="32"/>
          <w:rtl/>
        </w:rPr>
      </w:pPr>
      <w:r>
        <w:rPr>
          <w:rFonts w:ascii="Times New Roman" w:hAnsi="Times New Roman" w:cs="Times New Roman"/>
          <w:sz w:val="32"/>
          <w:szCs w:val="32"/>
          <w:rtl/>
        </w:rPr>
        <w:t>النسبة المقبولة</w:t>
      </w:r>
      <w:r>
        <w:rPr>
          <w:rFonts w:ascii="Times New Roman" w:hAnsi="Times New Roman" w:cs="Times New Roman"/>
          <w:b/>
          <w:bCs/>
          <w:sz w:val="32"/>
          <w:szCs w:val="32"/>
          <w:rtl/>
        </w:rPr>
        <w:t xml:space="preserve">  = 55%</w:t>
      </w:r>
    </w:p>
    <w:p w:rsidR="000E79B6" w:rsidRPr="000A2496" w:rsidRDefault="000E79B6" w:rsidP="00C83EE0">
      <w:pPr>
        <w:pStyle w:val="10"/>
        <w:spacing w:line="360" w:lineRule="auto"/>
        <w:jc w:val="both"/>
        <w:rPr>
          <w:rFonts w:ascii="Times New Roman" w:hAnsi="Times New Roman"/>
          <w:szCs w:val="32"/>
          <w:rtl/>
        </w:rPr>
      </w:pPr>
      <w:r w:rsidRPr="000A2496">
        <w:rPr>
          <w:rFonts w:ascii="Times New Roman" w:hAnsi="Times New Roman"/>
          <w:szCs w:val="32"/>
          <w:rtl/>
        </w:rPr>
        <w:t>وفي ضوء نتائج التحليل الإحصائي للأهمية النسبية للمهارات نجد أنها تزيد عن النسبة المقبولة البالغة(55%) ، وفي هذا الصدد يذكر (مجيد وسلمان، 1992) :"إذا قام الباحث بحساب الأهمية النسبية لكل مكون من المكونات الأساسية التي حددت من قبل الخبراء فانه يستطيع من هذه الحالة إختصار عدد المكونات إلى عدد أقل نسبيا يمكن اختباره عمليا "</w:t>
      </w:r>
      <w:r w:rsidRPr="000A2496">
        <w:rPr>
          <w:rFonts w:ascii="Times New Roman" w:hAnsi="Times New Roman"/>
          <w:szCs w:val="32"/>
          <w:vertAlign w:val="superscript"/>
          <w:rtl/>
        </w:rPr>
        <w:t xml:space="preserve"> . (</w:t>
      </w:r>
      <w:r w:rsidRPr="000A2496">
        <w:rPr>
          <w:rFonts w:ascii="Times New Roman" w:hAnsi="Times New Roman"/>
          <w:szCs w:val="32"/>
          <w:vertAlign w:val="superscript"/>
          <w:rtl/>
        </w:rPr>
        <w:footnoteReference w:id="7"/>
      </w:r>
      <w:r w:rsidRPr="000A2496">
        <w:rPr>
          <w:rFonts w:ascii="Times New Roman" w:hAnsi="Times New Roman"/>
          <w:szCs w:val="32"/>
          <w:vertAlign w:val="superscript"/>
          <w:rtl/>
        </w:rPr>
        <w:t>)</w:t>
      </w:r>
    </w:p>
    <w:p w:rsidR="000E79B6" w:rsidRPr="000A2496" w:rsidRDefault="000E79B6" w:rsidP="00C83EE0">
      <w:pPr>
        <w:pStyle w:val="10"/>
        <w:spacing w:line="360" w:lineRule="auto"/>
        <w:jc w:val="both"/>
        <w:rPr>
          <w:rFonts w:ascii="Times New Roman" w:hAnsi="Times New Roman"/>
          <w:szCs w:val="32"/>
          <w:rtl/>
          <w:lang w:bidi="ar-IQ"/>
        </w:rPr>
      </w:pPr>
      <w:r w:rsidRPr="000A2496">
        <w:rPr>
          <w:rFonts w:ascii="Times New Roman" w:hAnsi="Times New Roman"/>
          <w:szCs w:val="32"/>
          <w:rtl/>
          <w:lang w:bidi="ar-IQ"/>
        </w:rPr>
        <w:t xml:space="preserve">       وبناءً على ذلك اعتمدت القدرات (الرشاقة ،التوافق الحركي ،سرعة الإستجابة الحركية، الدقة والتوازن الحركي ) كمتغيرات في البحث 0</w:t>
      </w:r>
    </w:p>
    <w:p w:rsidR="000E79B6" w:rsidRPr="000A2496" w:rsidRDefault="000E79B6" w:rsidP="00162388">
      <w:pPr>
        <w:pStyle w:val="10"/>
        <w:spacing w:line="360" w:lineRule="auto"/>
        <w:jc w:val="both"/>
        <w:rPr>
          <w:rFonts w:ascii="Times New Roman" w:hAnsi="Times New Roman"/>
          <w:b/>
          <w:bCs/>
          <w:szCs w:val="32"/>
          <w:rtl/>
          <w:lang w:bidi="ar-IQ"/>
        </w:rPr>
      </w:pPr>
      <w:r w:rsidRPr="000A2496">
        <w:rPr>
          <w:rFonts w:ascii="Times New Roman" w:hAnsi="Times New Roman"/>
          <w:b/>
          <w:bCs/>
          <w:szCs w:val="32"/>
          <w:rtl/>
          <w:lang w:bidi="ar-IQ"/>
        </w:rPr>
        <w:t>3-5-1-2تحديد الاختبارات الخاصة لقياس القدرات الحركية بتنس الطاولة :</w:t>
      </w:r>
    </w:p>
    <w:p w:rsidR="000E79B6" w:rsidRDefault="000E79B6" w:rsidP="003663F3">
      <w:pPr>
        <w:spacing w:line="360" w:lineRule="auto"/>
        <w:ind w:left="26" w:firstLine="694"/>
        <w:jc w:val="both"/>
        <w:rPr>
          <w:rFonts w:ascii="Times New Roman" w:hAnsi="Times New Roman" w:cs="Times New Roman"/>
          <w:sz w:val="32"/>
          <w:szCs w:val="32"/>
          <w:rtl/>
          <w:lang w:eastAsia="ar-SA"/>
        </w:rPr>
      </w:pPr>
      <w:r>
        <w:rPr>
          <w:rFonts w:ascii="Times New Roman" w:hAnsi="Times New Roman" w:cs="Times New Roman"/>
          <w:sz w:val="32"/>
          <w:szCs w:val="32"/>
          <w:rtl/>
          <w:lang w:eastAsia="ar-SA"/>
        </w:rPr>
        <w:t xml:space="preserve">  قام الباحث</w:t>
      </w:r>
      <w:r>
        <w:rPr>
          <w:rFonts w:ascii="Times New Roman" w:hAnsi="Times New Roman" w:cs="Times New Roman"/>
          <w:sz w:val="32"/>
          <w:szCs w:val="32"/>
          <w:rtl/>
          <w:lang w:eastAsia="ar-SA" w:bidi="ar-IQ"/>
        </w:rPr>
        <w:t xml:space="preserve"> بعرض</w:t>
      </w:r>
      <w:r>
        <w:rPr>
          <w:rFonts w:ascii="Times New Roman" w:hAnsi="Times New Roman" w:cs="Times New Roman"/>
          <w:sz w:val="32"/>
          <w:szCs w:val="32"/>
          <w:rtl/>
          <w:lang w:eastAsia="ar-SA"/>
        </w:rPr>
        <w:t xml:space="preserve"> اختبارات القدرات الحركية قيد البحث والخاصة بتنس الطاولة وهي اختبارات مقننة وعُرضت على خبراء في الاختبارات والقياس وتنس الطاولة </w:t>
      </w:r>
      <w:r>
        <w:rPr>
          <w:rFonts w:ascii="Times New Roman" w:hAnsi="Times New Roman" w:cs="Times New Roman"/>
          <w:sz w:val="32"/>
          <w:szCs w:val="32"/>
          <w:vertAlign w:val="superscript"/>
          <w:rtl/>
          <w:lang w:eastAsia="ar-SA"/>
        </w:rPr>
        <w:t>*</w:t>
      </w:r>
      <w:r>
        <w:rPr>
          <w:rFonts w:ascii="Times New Roman" w:hAnsi="Times New Roman" w:cs="Times New Roman"/>
          <w:sz w:val="32"/>
          <w:szCs w:val="32"/>
          <w:rtl/>
          <w:lang w:eastAsia="ar-SA"/>
        </w:rPr>
        <w:t>،وقد اتفق جميع الخبراء على ملائمة هذه الاختبارات لعينة البحث التجريبية لكونها  اختبارات حديثة وخاصة بتنس الطاولة والاختبارات هي كما يأتي</w:t>
      </w:r>
      <w:r>
        <w:rPr>
          <w:rFonts w:ascii="Times New Roman" w:hAnsi="Times New Roman" w:cs="Times New Roman"/>
          <w:sz w:val="32"/>
          <w:szCs w:val="32"/>
          <w:vertAlign w:val="superscript"/>
          <w:rtl/>
          <w:lang w:eastAsia="ar-SA"/>
        </w:rPr>
        <w:t>(</w:t>
      </w:r>
      <w:r>
        <w:rPr>
          <w:rStyle w:val="FootnoteReference"/>
          <w:rFonts w:ascii="Times New Roman" w:hAnsi="Times New Roman"/>
          <w:sz w:val="32"/>
          <w:szCs w:val="32"/>
          <w:rtl/>
          <w:lang w:eastAsia="ar-SA"/>
        </w:rPr>
        <w:footnoteReference w:id="8"/>
      </w:r>
      <w:r>
        <w:rPr>
          <w:rFonts w:ascii="Times New Roman" w:hAnsi="Times New Roman" w:cs="Times New Roman"/>
          <w:sz w:val="32"/>
          <w:szCs w:val="32"/>
          <w:vertAlign w:val="superscript"/>
          <w:rtl/>
          <w:lang w:eastAsia="ar-SA"/>
        </w:rPr>
        <w:t>)</w:t>
      </w:r>
      <w:r>
        <w:rPr>
          <w:rFonts w:ascii="Times New Roman" w:hAnsi="Times New Roman" w:cs="Times New Roman"/>
          <w:sz w:val="32"/>
          <w:szCs w:val="32"/>
          <w:rtl/>
          <w:lang w:eastAsia="ar-SA"/>
        </w:rPr>
        <w:t>:</w:t>
      </w:r>
    </w:p>
    <w:p w:rsidR="000E79B6" w:rsidRDefault="000E79B6" w:rsidP="00C83EE0">
      <w:pPr>
        <w:numPr>
          <w:ilvl w:val="0"/>
          <w:numId w:val="3"/>
        </w:numPr>
        <w:autoSpaceDE w:val="0"/>
        <w:autoSpaceDN w:val="0"/>
        <w:spacing w:after="0" w:line="360" w:lineRule="auto"/>
        <w:rPr>
          <w:rFonts w:ascii="Times New Roman" w:hAnsi="Times New Roman" w:cs="Times New Roman"/>
          <w:sz w:val="32"/>
          <w:szCs w:val="32"/>
          <w:rtl/>
          <w:lang w:eastAsia="ar-SA"/>
        </w:rPr>
      </w:pPr>
      <w:r>
        <w:rPr>
          <w:rFonts w:ascii="Times New Roman" w:hAnsi="Times New Roman" w:cs="Times New Roman"/>
          <w:sz w:val="32"/>
          <w:szCs w:val="32"/>
          <w:rtl/>
          <w:lang w:eastAsia="ar-SA"/>
        </w:rPr>
        <w:t>اختبار الفراشة للرشاقة 0</w:t>
      </w:r>
    </w:p>
    <w:p w:rsidR="000E79B6" w:rsidRDefault="000E79B6" w:rsidP="00C83EE0">
      <w:pPr>
        <w:numPr>
          <w:ilvl w:val="0"/>
          <w:numId w:val="3"/>
        </w:numPr>
        <w:autoSpaceDE w:val="0"/>
        <w:autoSpaceDN w:val="0"/>
        <w:spacing w:after="0" w:line="360" w:lineRule="auto"/>
        <w:rPr>
          <w:rFonts w:ascii="Times New Roman" w:hAnsi="Times New Roman" w:cs="Times New Roman"/>
          <w:sz w:val="32"/>
          <w:szCs w:val="32"/>
          <w:lang w:eastAsia="ar-SA"/>
        </w:rPr>
      </w:pPr>
      <w:r>
        <w:rPr>
          <w:rFonts w:ascii="Times New Roman" w:hAnsi="Times New Roman" w:cs="Times New Roman"/>
          <w:sz w:val="32"/>
          <w:szCs w:val="32"/>
          <w:rtl/>
          <w:lang w:eastAsia="ar-SA"/>
        </w:rPr>
        <w:t>اختبار رمي واستقبال كرة تنس على الحائط للتوافق الحركي 0</w:t>
      </w:r>
    </w:p>
    <w:p w:rsidR="000E79B6" w:rsidRDefault="000E79B6" w:rsidP="00C83EE0">
      <w:pPr>
        <w:numPr>
          <w:ilvl w:val="0"/>
          <w:numId w:val="3"/>
        </w:numPr>
        <w:autoSpaceDE w:val="0"/>
        <w:autoSpaceDN w:val="0"/>
        <w:spacing w:after="0" w:line="360" w:lineRule="auto"/>
        <w:rPr>
          <w:rFonts w:ascii="Times New Roman" w:hAnsi="Times New Roman" w:cs="Times New Roman"/>
          <w:sz w:val="32"/>
          <w:szCs w:val="32"/>
          <w:lang w:eastAsia="ar-SA"/>
        </w:rPr>
      </w:pPr>
      <w:r>
        <w:rPr>
          <w:rFonts w:ascii="Times New Roman" w:hAnsi="Times New Roman" w:cs="Times New Roman"/>
          <w:sz w:val="32"/>
          <w:szCs w:val="32"/>
          <w:rtl/>
          <w:lang w:eastAsia="ar-SA"/>
        </w:rPr>
        <w:t>اختبار تقسيم الطاولة إلى مربعات للدقة الحركية0</w:t>
      </w:r>
    </w:p>
    <w:p w:rsidR="000E79B6" w:rsidRDefault="000E79B6" w:rsidP="00C83EE0">
      <w:pPr>
        <w:numPr>
          <w:ilvl w:val="0"/>
          <w:numId w:val="3"/>
        </w:numPr>
        <w:autoSpaceDE w:val="0"/>
        <w:autoSpaceDN w:val="0"/>
        <w:spacing w:after="0" w:line="360" w:lineRule="auto"/>
        <w:rPr>
          <w:rFonts w:ascii="Times New Roman" w:hAnsi="Times New Roman" w:cs="Times New Roman"/>
          <w:sz w:val="32"/>
          <w:szCs w:val="32"/>
          <w:lang w:eastAsia="ar-SA"/>
        </w:rPr>
      </w:pPr>
      <w:r>
        <w:rPr>
          <w:rFonts w:ascii="Times New Roman" w:hAnsi="Times New Roman" w:cs="Times New Roman"/>
          <w:sz w:val="32"/>
          <w:szCs w:val="32"/>
          <w:rtl/>
          <w:lang w:eastAsia="ar-SA"/>
        </w:rPr>
        <w:t>اختبار الشكل الثماني للتوازن الحركي 0</w:t>
      </w:r>
    </w:p>
    <w:p w:rsidR="000E79B6" w:rsidRDefault="000E79B6" w:rsidP="00C83EE0">
      <w:pPr>
        <w:numPr>
          <w:ilvl w:val="0"/>
          <w:numId w:val="3"/>
        </w:numPr>
        <w:autoSpaceDE w:val="0"/>
        <w:autoSpaceDN w:val="0"/>
        <w:spacing w:after="0" w:line="360" w:lineRule="auto"/>
        <w:rPr>
          <w:rFonts w:ascii="Times New Roman" w:hAnsi="Times New Roman" w:cs="Times New Roman"/>
          <w:sz w:val="32"/>
          <w:szCs w:val="32"/>
          <w:lang w:eastAsia="ar-SA"/>
        </w:rPr>
      </w:pPr>
      <w:r>
        <w:rPr>
          <w:rFonts w:ascii="Times New Roman" w:hAnsi="Times New Roman" w:cs="Times New Roman"/>
          <w:sz w:val="32"/>
          <w:szCs w:val="32"/>
          <w:rtl/>
          <w:lang w:eastAsia="ar-SA"/>
        </w:rPr>
        <w:t>اختبار سرعة الاستجابة الحركية (اختبار نيلسون)0</w:t>
      </w:r>
      <w:r>
        <w:rPr>
          <w:rFonts w:ascii="Times New Roman" w:hAnsi="Times New Roman" w:cs="Times New Roman"/>
          <w:sz w:val="32"/>
          <w:szCs w:val="32"/>
          <w:vertAlign w:val="superscript"/>
          <w:rtl/>
          <w:lang w:eastAsia="ar-SA"/>
        </w:rPr>
        <w:t xml:space="preserve"> (</w:t>
      </w:r>
      <w:r>
        <w:rPr>
          <w:rStyle w:val="FootnoteReference"/>
          <w:rFonts w:ascii="Times New Roman" w:hAnsi="Times New Roman"/>
          <w:sz w:val="32"/>
          <w:szCs w:val="32"/>
          <w:rtl/>
          <w:lang w:eastAsia="ar-SA"/>
        </w:rPr>
        <w:footnoteReference w:id="9"/>
      </w:r>
      <w:r>
        <w:rPr>
          <w:rFonts w:ascii="Times New Roman" w:hAnsi="Times New Roman" w:cs="Times New Roman"/>
          <w:sz w:val="32"/>
          <w:szCs w:val="32"/>
          <w:vertAlign w:val="superscript"/>
          <w:rtl/>
          <w:lang w:eastAsia="ar-SA"/>
        </w:rPr>
        <w:t>)</w:t>
      </w:r>
    </w:p>
    <w:p w:rsidR="000E79B6" w:rsidRDefault="000E79B6" w:rsidP="000A2496">
      <w:pPr>
        <w:autoSpaceDE w:val="0"/>
        <w:autoSpaceDN w:val="0"/>
        <w:spacing w:after="0" w:line="360" w:lineRule="auto"/>
        <w:ind w:left="1080"/>
        <w:rPr>
          <w:rFonts w:ascii="Times New Roman" w:hAnsi="Times New Roman" w:cs="Times New Roman"/>
          <w:sz w:val="32"/>
          <w:szCs w:val="32"/>
          <w:lang w:eastAsia="ar-SA"/>
        </w:rPr>
      </w:pPr>
    </w:p>
    <w:p w:rsidR="000E79B6" w:rsidRDefault="000E79B6" w:rsidP="008C245E">
      <w:pPr>
        <w:spacing w:line="360" w:lineRule="auto"/>
        <w:ind w:left="26"/>
        <w:jc w:val="both"/>
        <w:rPr>
          <w:rFonts w:ascii="Times New Roman" w:hAnsi="Times New Roman" w:cs="Times New Roman"/>
          <w:b/>
          <w:bCs/>
          <w:sz w:val="32"/>
          <w:szCs w:val="32"/>
          <w:lang w:eastAsia="ar-SA"/>
        </w:rPr>
      </w:pPr>
      <w:r>
        <w:rPr>
          <w:rFonts w:ascii="Times New Roman" w:hAnsi="Times New Roman" w:cs="Times New Roman"/>
          <w:b/>
          <w:bCs/>
          <w:sz w:val="32"/>
          <w:szCs w:val="32"/>
          <w:rtl/>
          <w:lang w:eastAsia="ar-SA"/>
        </w:rPr>
        <w:t>3-5-1-3 اختبار الأداء الفني :-</w:t>
      </w:r>
    </w:p>
    <w:p w:rsidR="000E79B6" w:rsidRDefault="000E79B6" w:rsidP="000A12F5">
      <w:pPr>
        <w:spacing w:line="360" w:lineRule="auto"/>
        <w:ind w:left="26" w:firstLine="694"/>
        <w:jc w:val="both"/>
        <w:rPr>
          <w:rFonts w:ascii="Times New Roman" w:hAnsi="Times New Roman" w:cs="Times New Roman"/>
          <w:sz w:val="32"/>
          <w:szCs w:val="32"/>
          <w:rtl/>
          <w:lang w:eastAsia="ar-SA"/>
        </w:rPr>
      </w:pPr>
      <w:r>
        <w:rPr>
          <w:rFonts w:ascii="Times New Roman" w:hAnsi="Times New Roman" w:cs="Times New Roman"/>
          <w:sz w:val="32"/>
          <w:szCs w:val="32"/>
          <w:rtl/>
          <w:lang w:eastAsia="ar-SA"/>
        </w:rPr>
        <w:t>قام الباحث  باختبار الأداء الفني للضربة بالوجه الخلفي (</w:t>
      </w:r>
      <w:r>
        <w:rPr>
          <w:rFonts w:ascii="Times New Roman" w:hAnsi="Times New Roman" w:cs="Times New Roman"/>
          <w:sz w:val="32"/>
          <w:szCs w:val="32"/>
          <w:lang w:eastAsia="ar-SA"/>
        </w:rPr>
        <w:t>back</w:t>
      </w:r>
      <w:r>
        <w:rPr>
          <w:rFonts w:ascii="Times New Roman" w:hAnsi="Times New Roman" w:cs="Times New Roman"/>
          <w:sz w:val="32"/>
          <w:szCs w:val="32"/>
          <w:rtl/>
          <w:lang w:eastAsia="ar-SA"/>
        </w:rPr>
        <w:t>) وضربة الدوران للأعلى الأمامية(</w:t>
      </w:r>
      <w:r>
        <w:rPr>
          <w:rFonts w:ascii="Times New Roman" w:hAnsi="Times New Roman" w:cs="Times New Roman"/>
          <w:sz w:val="32"/>
          <w:szCs w:val="32"/>
          <w:lang w:eastAsia="ar-SA"/>
        </w:rPr>
        <w:t>top spin</w:t>
      </w:r>
      <w:r>
        <w:rPr>
          <w:rFonts w:ascii="Times New Roman" w:hAnsi="Times New Roman" w:cs="Times New Roman"/>
          <w:sz w:val="32"/>
          <w:szCs w:val="32"/>
          <w:rtl/>
          <w:lang w:eastAsia="ar-SA"/>
        </w:rPr>
        <w:t>) من تحركات الرجلين من خلال تقييم ثلاثة خبراء</w:t>
      </w:r>
      <w:r>
        <w:rPr>
          <w:rStyle w:val="FootnoteReference"/>
          <w:rFonts w:ascii="Times New Roman" w:hAnsi="Times New Roman"/>
          <w:sz w:val="32"/>
          <w:szCs w:val="32"/>
        </w:rPr>
        <w:footnoteReference w:customMarkFollows="1" w:id="10"/>
        <w:sym w:font="Symbol" w:char="F02A"/>
      </w:r>
      <w:r>
        <w:rPr>
          <w:rFonts w:ascii="Times New Roman" w:hAnsi="Times New Roman" w:cs="Times New Roman"/>
          <w:sz w:val="32"/>
          <w:szCs w:val="32"/>
          <w:rtl/>
          <w:lang w:eastAsia="ar-SA"/>
        </w:rPr>
        <w:t xml:space="preserve"> بتنس الطاولة بشكل مباشر باستمارة الأداء الفني المبينة في الملحق (4) على ان يكون التقييم من(صفر-10) وتم بإعطاء المختبر خمس كرات بعدة أماكن على أن تكون الكرة الأولى على منطقة الضربة الخلفية (</w:t>
      </w:r>
      <w:r>
        <w:rPr>
          <w:rFonts w:ascii="Times New Roman" w:hAnsi="Times New Roman" w:cs="Times New Roman"/>
          <w:sz w:val="32"/>
          <w:szCs w:val="32"/>
          <w:lang w:eastAsia="ar-SA"/>
        </w:rPr>
        <w:t>back</w:t>
      </w:r>
      <w:r>
        <w:rPr>
          <w:rFonts w:ascii="Times New Roman" w:hAnsi="Times New Roman" w:cs="Times New Roman"/>
          <w:sz w:val="32"/>
          <w:szCs w:val="32"/>
          <w:rtl/>
          <w:lang w:eastAsia="ar-SA"/>
        </w:rPr>
        <w:t>)</w:t>
      </w:r>
      <w:r>
        <w:rPr>
          <w:rFonts w:ascii="Times New Roman" w:hAnsi="Times New Roman" w:cs="Times New Roman"/>
          <w:sz w:val="32"/>
          <w:szCs w:val="32"/>
          <w:rtl/>
          <w:lang w:eastAsia="ar-SA" w:bidi="ar-IQ"/>
        </w:rPr>
        <w:t xml:space="preserve"> والكرة الثانية لجهة الضربة الأمامية بالتحرك الجانبي خطوة واحدة وضرب (</w:t>
      </w:r>
      <w:r>
        <w:rPr>
          <w:rFonts w:ascii="Times New Roman" w:hAnsi="Times New Roman" w:cs="Times New Roman"/>
          <w:sz w:val="32"/>
          <w:szCs w:val="32"/>
          <w:lang w:eastAsia="ar-SA"/>
        </w:rPr>
        <w:t>top spin</w:t>
      </w:r>
      <w:r>
        <w:rPr>
          <w:rFonts w:ascii="Times New Roman" w:hAnsi="Times New Roman" w:cs="Times New Roman"/>
          <w:sz w:val="32"/>
          <w:szCs w:val="32"/>
          <w:rtl/>
          <w:lang w:eastAsia="ar-SA" w:bidi="ar-IQ"/>
        </w:rPr>
        <w:t>)</w:t>
      </w:r>
      <w:r>
        <w:rPr>
          <w:rFonts w:ascii="Times New Roman" w:hAnsi="Times New Roman" w:cs="Times New Roman"/>
          <w:sz w:val="32"/>
          <w:szCs w:val="32"/>
          <w:rtl/>
          <w:lang w:eastAsia="ar-SA"/>
        </w:rPr>
        <w:t xml:space="preserve"> </w:t>
      </w:r>
      <w:r>
        <w:rPr>
          <w:rFonts w:ascii="Times New Roman" w:hAnsi="Times New Roman" w:cs="Times New Roman"/>
          <w:sz w:val="32"/>
          <w:szCs w:val="32"/>
          <w:rtl/>
          <w:lang w:eastAsia="ar-SA" w:bidi="ar-IQ"/>
        </w:rPr>
        <w:t>والكرة الثالثة لمنطقة الضربة الخلفية (</w:t>
      </w:r>
      <w:r>
        <w:rPr>
          <w:rFonts w:ascii="Times New Roman" w:hAnsi="Times New Roman" w:cs="Times New Roman"/>
          <w:sz w:val="32"/>
          <w:szCs w:val="32"/>
          <w:lang w:eastAsia="ar-SA"/>
        </w:rPr>
        <w:t>back</w:t>
      </w:r>
      <w:r>
        <w:rPr>
          <w:rFonts w:ascii="Times New Roman" w:hAnsi="Times New Roman" w:cs="Times New Roman"/>
          <w:sz w:val="32"/>
          <w:szCs w:val="32"/>
          <w:rtl/>
          <w:lang w:eastAsia="ar-SA" w:bidi="ar-IQ"/>
        </w:rPr>
        <w:t>) والكرة الرابعة لنفس المنطقة بتحرك اللاعب حركة نصف دائرية وضرب الكرة (</w:t>
      </w:r>
      <w:r>
        <w:rPr>
          <w:rFonts w:ascii="Times New Roman" w:hAnsi="Times New Roman" w:cs="Times New Roman"/>
          <w:sz w:val="32"/>
          <w:szCs w:val="32"/>
          <w:lang w:eastAsia="ar-SA"/>
        </w:rPr>
        <w:t>top spin</w:t>
      </w:r>
      <w:r>
        <w:rPr>
          <w:rFonts w:ascii="Times New Roman" w:hAnsi="Times New Roman" w:cs="Times New Roman"/>
          <w:sz w:val="32"/>
          <w:szCs w:val="32"/>
          <w:rtl/>
          <w:lang w:eastAsia="ar-SA" w:bidi="ar-IQ"/>
        </w:rPr>
        <w:t xml:space="preserve">) والكرة الخامسة لمنطقة الضربة الأمامية يتحرك اللاعب تجاهها بالتحرك الجانبي المتقاطع </w:t>
      </w:r>
      <w:r>
        <w:rPr>
          <w:rFonts w:ascii="Times New Roman" w:hAnsi="Times New Roman" w:cs="Times New Roman"/>
          <w:sz w:val="32"/>
          <w:szCs w:val="32"/>
          <w:rtl/>
          <w:lang w:eastAsia="ar-SA"/>
        </w:rPr>
        <w:t>على أن يخبر عن أماكن سقوط جميع الكرات وبالتالي يستطيع التحرك تجاهها وضربها بالمهارات المذكورة آنفا ويراعى أن تكون السرعة فوق المتوسطة ليقيم الأداء على نحو سليم .</w:t>
      </w:r>
    </w:p>
    <w:p w:rsidR="000E79B6" w:rsidRDefault="000E79B6" w:rsidP="00FE1EA4">
      <w:pPr>
        <w:pStyle w:val="FootnoteText"/>
        <w:spacing w:line="360" w:lineRule="auto"/>
        <w:jc w:val="both"/>
        <w:rPr>
          <w:rFonts w:ascii="Times New Roman" w:hAnsi="Times New Roman"/>
          <w:b/>
          <w:bCs/>
          <w:sz w:val="32"/>
          <w:szCs w:val="32"/>
          <w:rtl/>
          <w:lang w:eastAsia="ar-SA"/>
        </w:rPr>
      </w:pPr>
      <w:r>
        <w:rPr>
          <w:b/>
          <w:bCs/>
          <w:sz w:val="32"/>
          <w:szCs w:val="32"/>
          <w:rtl/>
          <w:lang w:eastAsia="ar-SA"/>
        </w:rPr>
        <w:t xml:space="preserve">3-5-2 </w:t>
      </w:r>
      <w:r>
        <w:rPr>
          <w:rFonts w:hint="cs"/>
          <w:b/>
          <w:bCs/>
          <w:sz w:val="32"/>
          <w:szCs w:val="32"/>
          <w:rtl/>
          <w:lang w:eastAsia="ar-SA"/>
        </w:rPr>
        <w:t>التجربة</w:t>
      </w:r>
      <w:r>
        <w:rPr>
          <w:b/>
          <w:bCs/>
          <w:sz w:val="32"/>
          <w:szCs w:val="32"/>
          <w:rtl/>
          <w:lang w:eastAsia="ar-SA"/>
        </w:rPr>
        <w:t xml:space="preserve"> </w:t>
      </w:r>
      <w:r>
        <w:rPr>
          <w:rFonts w:hint="cs"/>
          <w:b/>
          <w:bCs/>
          <w:sz w:val="32"/>
          <w:szCs w:val="32"/>
          <w:rtl/>
          <w:lang w:eastAsia="ar-SA"/>
        </w:rPr>
        <w:t>الاستطلاعية</w:t>
      </w:r>
      <w:r>
        <w:rPr>
          <w:b/>
          <w:bCs/>
          <w:sz w:val="32"/>
          <w:szCs w:val="32"/>
          <w:rtl/>
          <w:lang w:eastAsia="ar-SA"/>
        </w:rPr>
        <w:t xml:space="preserve"> : </w:t>
      </w:r>
    </w:p>
    <w:p w:rsidR="000E79B6" w:rsidRDefault="000E79B6" w:rsidP="00C83EE0">
      <w:pPr>
        <w:ind w:firstLine="720"/>
        <w:jc w:val="lowKashida"/>
        <w:rPr>
          <w:rFonts w:ascii="Times New Roman" w:hAnsi="Times New Roman" w:cs="Times New Roman"/>
          <w:sz w:val="32"/>
          <w:szCs w:val="32"/>
          <w:rtl/>
        </w:rPr>
      </w:pPr>
      <w:r>
        <w:rPr>
          <w:rFonts w:ascii="Times New Roman" w:hAnsi="Times New Roman" w:cs="Times New Roman"/>
          <w:b/>
          <w:bCs/>
          <w:sz w:val="32"/>
          <w:szCs w:val="32"/>
          <w:rtl/>
          <w:lang w:eastAsia="ar-SA"/>
        </w:rPr>
        <w:t xml:space="preserve"> </w:t>
      </w:r>
      <w:r>
        <w:rPr>
          <w:rFonts w:ascii="Times New Roman" w:hAnsi="Times New Roman" w:cs="Times New Roman"/>
          <w:sz w:val="32"/>
          <w:szCs w:val="32"/>
          <w:rtl/>
        </w:rPr>
        <w:t xml:space="preserve">تعد التجربة الاستطلاعية " تدريباً عمليا للباحث للوقوف بنفسه على السلبيات والإيجابيات التي تقابله أثناء الاختبار لتفاديها " . </w:t>
      </w:r>
      <w:r>
        <w:rPr>
          <w:rFonts w:ascii="Times New Roman" w:hAnsi="Times New Roman" w:cs="Times New Roman"/>
          <w:sz w:val="32"/>
          <w:szCs w:val="32"/>
          <w:vertAlign w:val="superscript"/>
          <w:rtl/>
        </w:rPr>
        <w:t>(</w:t>
      </w:r>
      <w:r>
        <w:rPr>
          <w:rStyle w:val="FootnoteReference"/>
          <w:rFonts w:ascii="Times New Roman" w:hAnsi="Times New Roman"/>
          <w:sz w:val="32"/>
          <w:szCs w:val="32"/>
          <w:rtl/>
        </w:rPr>
        <w:footnoteReference w:id="11"/>
      </w:r>
      <w:r>
        <w:rPr>
          <w:rFonts w:ascii="Times New Roman" w:hAnsi="Times New Roman" w:cs="Times New Roman"/>
          <w:sz w:val="32"/>
          <w:szCs w:val="32"/>
          <w:vertAlign w:val="superscript"/>
          <w:rtl/>
        </w:rPr>
        <w:t>)</w:t>
      </w:r>
      <w:r>
        <w:rPr>
          <w:rFonts w:ascii="Times New Roman" w:hAnsi="Times New Roman" w:cs="Times New Roman"/>
          <w:sz w:val="32"/>
          <w:szCs w:val="32"/>
          <w:rtl/>
        </w:rPr>
        <w:t xml:space="preserve"> </w:t>
      </w:r>
    </w:p>
    <w:p w:rsidR="000E79B6" w:rsidRDefault="000E79B6" w:rsidP="002C7128">
      <w:pPr>
        <w:pStyle w:val="FootnoteText"/>
        <w:spacing w:line="360" w:lineRule="auto"/>
        <w:ind w:firstLine="360"/>
        <w:jc w:val="both"/>
        <w:rPr>
          <w:sz w:val="32"/>
          <w:szCs w:val="32"/>
          <w:rtl/>
          <w:lang w:bidi="ar-IQ"/>
        </w:rPr>
      </w:pPr>
      <w:r>
        <w:rPr>
          <w:b/>
          <w:bCs/>
          <w:sz w:val="36"/>
          <w:szCs w:val="36"/>
          <w:rtl/>
          <w:lang w:eastAsia="ar-SA"/>
        </w:rPr>
        <w:t xml:space="preserve"> </w:t>
      </w:r>
      <w:r>
        <w:rPr>
          <w:sz w:val="32"/>
          <w:szCs w:val="32"/>
          <w:rtl/>
          <w:lang w:bidi="ar-IQ"/>
        </w:rPr>
        <w:t xml:space="preserve"> </w:t>
      </w:r>
      <w:r>
        <w:rPr>
          <w:rFonts w:hint="cs"/>
          <w:sz w:val="32"/>
          <w:szCs w:val="32"/>
          <w:rtl/>
          <w:lang w:bidi="ar-IQ"/>
        </w:rPr>
        <w:t>قام</w:t>
      </w:r>
      <w:r>
        <w:rPr>
          <w:sz w:val="32"/>
          <w:szCs w:val="32"/>
          <w:rtl/>
          <w:lang w:bidi="ar-IQ"/>
        </w:rPr>
        <w:t xml:space="preserve"> </w:t>
      </w:r>
      <w:r>
        <w:rPr>
          <w:rFonts w:hint="cs"/>
          <w:sz w:val="32"/>
          <w:szCs w:val="32"/>
          <w:rtl/>
          <w:lang w:bidi="ar-IQ"/>
        </w:rPr>
        <w:t>الباحث</w:t>
      </w:r>
      <w:r>
        <w:rPr>
          <w:sz w:val="32"/>
          <w:szCs w:val="32"/>
          <w:rtl/>
          <w:lang w:bidi="ar-IQ"/>
        </w:rPr>
        <w:t xml:space="preserve"> </w:t>
      </w:r>
      <w:r>
        <w:rPr>
          <w:rFonts w:hint="cs"/>
          <w:sz w:val="32"/>
          <w:szCs w:val="32"/>
          <w:rtl/>
          <w:lang w:bidi="ar-IQ"/>
        </w:rPr>
        <w:t>بإجراء</w:t>
      </w:r>
      <w:r>
        <w:rPr>
          <w:sz w:val="32"/>
          <w:szCs w:val="32"/>
          <w:rtl/>
          <w:lang w:bidi="ar-IQ"/>
        </w:rPr>
        <w:t xml:space="preserve"> </w:t>
      </w:r>
      <w:r>
        <w:rPr>
          <w:rFonts w:hint="cs"/>
          <w:sz w:val="32"/>
          <w:szCs w:val="32"/>
          <w:rtl/>
          <w:lang w:bidi="ar-IQ"/>
        </w:rPr>
        <w:t>تجربة</w:t>
      </w:r>
      <w:r>
        <w:rPr>
          <w:sz w:val="32"/>
          <w:szCs w:val="32"/>
          <w:rtl/>
          <w:lang w:bidi="ar-IQ"/>
        </w:rPr>
        <w:t xml:space="preserve"> </w:t>
      </w:r>
      <w:r>
        <w:rPr>
          <w:rFonts w:hint="cs"/>
          <w:sz w:val="32"/>
          <w:szCs w:val="32"/>
          <w:rtl/>
          <w:lang w:bidi="ar-IQ"/>
        </w:rPr>
        <w:t>استطلاعية</w:t>
      </w:r>
      <w:r>
        <w:rPr>
          <w:sz w:val="32"/>
          <w:szCs w:val="32"/>
          <w:rtl/>
          <w:lang w:bidi="ar-IQ"/>
        </w:rPr>
        <w:t xml:space="preserve"> </w:t>
      </w:r>
      <w:r>
        <w:rPr>
          <w:rFonts w:hint="cs"/>
          <w:sz w:val="32"/>
          <w:szCs w:val="32"/>
          <w:rtl/>
          <w:lang w:bidi="ar-IQ"/>
        </w:rPr>
        <w:t>أولى</w:t>
      </w:r>
      <w:r>
        <w:rPr>
          <w:sz w:val="32"/>
          <w:szCs w:val="32"/>
          <w:rtl/>
          <w:lang w:bidi="ar-IQ"/>
        </w:rPr>
        <w:t xml:space="preserve"> </w:t>
      </w:r>
      <w:r>
        <w:rPr>
          <w:rFonts w:hint="cs"/>
          <w:sz w:val="32"/>
          <w:szCs w:val="32"/>
          <w:rtl/>
          <w:lang w:bidi="ar-IQ"/>
        </w:rPr>
        <w:t>يوم</w:t>
      </w:r>
      <w:r>
        <w:rPr>
          <w:sz w:val="32"/>
          <w:szCs w:val="32"/>
          <w:rtl/>
          <w:lang w:bidi="ar-IQ"/>
        </w:rPr>
        <w:t xml:space="preserve"> </w:t>
      </w:r>
      <w:r>
        <w:rPr>
          <w:rFonts w:hint="cs"/>
          <w:sz w:val="32"/>
          <w:szCs w:val="32"/>
          <w:rtl/>
          <w:lang w:bidi="ar-IQ"/>
        </w:rPr>
        <w:t>الجمعة</w:t>
      </w:r>
      <w:r>
        <w:rPr>
          <w:sz w:val="32"/>
          <w:szCs w:val="32"/>
          <w:rtl/>
          <w:lang w:bidi="ar-IQ"/>
        </w:rPr>
        <w:t xml:space="preserve"> </w:t>
      </w:r>
      <w:r>
        <w:rPr>
          <w:rFonts w:hint="cs"/>
          <w:sz w:val="32"/>
          <w:szCs w:val="32"/>
          <w:rtl/>
          <w:lang w:bidi="ar-IQ"/>
        </w:rPr>
        <w:t>الموافق</w:t>
      </w:r>
      <w:r>
        <w:rPr>
          <w:sz w:val="32"/>
          <w:szCs w:val="32"/>
          <w:rtl/>
          <w:lang w:bidi="ar-IQ"/>
        </w:rPr>
        <w:t xml:space="preserve"> 11/1/2013 </w:t>
      </w:r>
      <w:r>
        <w:rPr>
          <w:rFonts w:hint="cs"/>
          <w:sz w:val="32"/>
          <w:szCs w:val="32"/>
          <w:rtl/>
          <w:lang w:bidi="ar-IQ"/>
        </w:rPr>
        <w:t>الساعة</w:t>
      </w:r>
      <w:r>
        <w:rPr>
          <w:sz w:val="32"/>
          <w:szCs w:val="32"/>
          <w:rtl/>
          <w:lang w:bidi="ar-IQ"/>
        </w:rPr>
        <w:t xml:space="preserve"> </w:t>
      </w:r>
      <w:r>
        <w:rPr>
          <w:rFonts w:hint="cs"/>
          <w:sz w:val="32"/>
          <w:szCs w:val="32"/>
          <w:rtl/>
          <w:lang w:bidi="ar-IQ"/>
        </w:rPr>
        <w:t>الثانية</w:t>
      </w:r>
      <w:r>
        <w:rPr>
          <w:sz w:val="32"/>
          <w:szCs w:val="32"/>
          <w:rtl/>
          <w:lang w:bidi="ar-IQ"/>
        </w:rPr>
        <w:t xml:space="preserve"> </w:t>
      </w:r>
      <w:r>
        <w:rPr>
          <w:rFonts w:hint="cs"/>
          <w:sz w:val="32"/>
          <w:szCs w:val="32"/>
          <w:rtl/>
          <w:lang w:bidi="ar-IQ"/>
        </w:rPr>
        <w:t>بعد</w:t>
      </w:r>
      <w:r>
        <w:rPr>
          <w:sz w:val="32"/>
          <w:szCs w:val="32"/>
          <w:rtl/>
          <w:lang w:bidi="ar-IQ"/>
        </w:rPr>
        <w:t xml:space="preserve"> </w:t>
      </w:r>
      <w:r>
        <w:rPr>
          <w:rFonts w:hint="cs"/>
          <w:sz w:val="32"/>
          <w:szCs w:val="32"/>
          <w:rtl/>
          <w:lang w:bidi="ar-IQ"/>
        </w:rPr>
        <w:t>الظهر،وتجربة</w:t>
      </w:r>
      <w:r>
        <w:rPr>
          <w:sz w:val="32"/>
          <w:szCs w:val="32"/>
          <w:rtl/>
          <w:lang w:bidi="ar-IQ"/>
        </w:rPr>
        <w:t xml:space="preserve"> </w:t>
      </w:r>
      <w:r>
        <w:rPr>
          <w:rFonts w:hint="cs"/>
          <w:sz w:val="32"/>
          <w:szCs w:val="32"/>
          <w:rtl/>
          <w:lang w:bidi="ar-IQ"/>
        </w:rPr>
        <w:t>استطلاعية</w:t>
      </w:r>
      <w:r>
        <w:rPr>
          <w:sz w:val="32"/>
          <w:szCs w:val="32"/>
          <w:rtl/>
          <w:lang w:bidi="ar-IQ"/>
        </w:rPr>
        <w:t xml:space="preserve"> </w:t>
      </w:r>
      <w:r>
        <w:rPr>
          <w:rFonts w:hint="cs"/>
          <w:sz w:val="32"/>
          <w:szCs w:val="32"/>
          <w:rtl/>
          <w:lang w:bidi="ar-IQ"/>
        </w:rPr>
        <w:t>ثانية</w:t>
      </w:r>
      <w:r>
        <w:rPr>
          <w:sz w:val="32"/>
          <w:szCs w:val="32"/>
          <w:rtl/>
          <w:lang w:bidi="ar-IQ"/>
        </w:rPr>
        <w:t xml:space="preserve"> </w:t>
      </w:r>
      <w:r>
        <w:rPr>
          <w:rFonts w:hint="cs"/>
          <w:sz w:val="32"/>
          <w:szCs w:val="32"/>
          <w:rtl/>
          <w:lang w:bidi="ar-IQ"/>
        </w:rPr>
        <w:t>يوم</w:t>
      </w:r>
      <w:r>
        <w:rPr>
          <w:sz w:val="32"/>
          <w:szCs w:val="32"/>
          <w:rtl/>
          <w:lang w:bidi="ar-IQ"/>
        </w:rPr>
        <w:t xml:space="preserve"> </w:t>
      </w:r>
      <w:r>
        <w:rPr>
          <w:rFonts w:hint="cs"/>
          <w:sz w:val="32"/>
          <w:szCs w:val="32"/>
          <w:rtl/>
          <w:lang w:bidi="ar-IQ"/>
        </w:rPr>
        <w:t>الاثنين</w:t>
      </w:r>
      <w:r>
        <w:rPr>
          <w:sz w:val="32"/>
          <w:szCs w:val="32"/>
          <w:rtl/>
          <w:lang w:bidi="ar-IQ"/>
        </w:rPr>
        <w:t xml:space="preserve"> </w:t>
      </w:r>
      <w:r>
        <w:rPr>
          <w:rFonts w:hint="cs"/>
          <w:sz w:val="32"/>
          <w:szCs w:val="32"/>
          <w:rtl/>
          <w:lang w:bidi="ar-IQ"/>
        </w:rPr>
        <w:t>الموافق</w:t>
      </w:r>
      <w:r>
        <w:rPr>
          <w:sz w:val="32"/>
          <w:szCs w:val="32"/>
          <w:rtl/>
          <w:lang w:bidi="ar-IQ"/>
        </w:rPr>
        <w:t xml:space="preserve"> 14/1/2013 </w:t>
      </w:r>
      <w:r>
        <w:rPr>
          <w:rFonts w:hint="cs"/>
          <w:sz w:val="32"/>
          <w:szCs w:val="32"/>
          <w:rtl/>
          <w:lang w:bidi="ar-IQ"/>
        </w:rPr>
        <w:t>في</w:t>
      </w:r>
      <w:r>
        <w:rPr>
          <w:sz w:val="32"/>
          <w:szCs w:val="32"/>
          <w:rtl/>
          <w:lang w:bidi="ar-IQ"/>
        </w:rPr>
        <w:t xml:space="preserve"> </w:t>
      </w:r>
      <w:r>
        <w:rPr>
          <w:rFonts w:hint="cs"/>
          <w:sz w:val="32"/>
          <w:szCs w:val="32"/>
          <w:rtl/>
          <w:lang w:bidi="ar-IQ"/>
        </w:rPr>
        <w:t>قاعة</w:t>
      </w:r>
      <w:r>
        <w:rPr>
          <w:sz w:val="32"/>
          <w:szCs w:val="32"/>
          <w:rtl/>
          <w:lang w:bidi="ar-IQ"/>
        </w:rPr>
        <w:t xml:space="preserve"> </w:t>
      </w:r>
      <w:r>
        <w:rPr>
          <w:rFonts w:hint="cs"/>
          <w:sz w:val="32"/>
          <w:szCs w:val="32"/>
          <w:rtl/>
          <w:lang w:bidi="ar-IQ"/>
        </w:rPr>
        <w:t>منتدى</w:t>
      </w:r>
      <w:r>
        <w:rPr>
          <w:sz w:val="32"/>
          <w:szCs w:val="32"/>
          <w:rtl/>
          <w:lang w:bidi="ar-IQ"/>
        </w:rPr>
        <w:t xml:space="preserve"> </w:t>
      </w:r>
      <w:r>
        <w:rPr>
          <w:rFonts w:hint="cs"/>
          <w:sz w:val="32"/>
          <w:szCs w:val="32"/>
          <w:rtl/>
          <w:lang w:bidi="ar-IQ"/>
        </w:rPr>
        <w:t>شباب</w:t>
      </w:r>
      <w:r>
        <w:rPr>
          <w:sz w:val="32"/>
          <w:szCs w:val="32"/>
          <w:rtl/>
          <w:lang w:bidi="ar-IQ"/>
        </w:rPr>
        <w:t xml:space="preserve"> </w:t>
      </w:r>
      <w:r>
        <w:rPr>
          <w:rFonts w:hint="cs"/>
          <w:sz w:val="32"/>
          <w:szCs w:val="32"/>
          <w:rtl/>
          <w:lang w:bidi="ar-IQ"/>
        </w:rPr>
        <w:t>الإمام</w:t>
      </w:r>
      <w:r>
        <w:rPr>
          <w:sz w:val="32"/>
          <w:szCs w:val="32"/>
          <w:rtl/>
          <w:lang w:bidi="ar-IQ"/>
        </w:rPr>
        <w:t xml:space="preserve"> </w:t>
      </w:r>
      <w:r>
        <w:rPr>
          <w:rFonts w:hint="cs"/>
          <w:sz w:val="32"/>
          <w:szCs w:val="32"/>
          <w:rtl/>
          <w:lang w:bidi="ar-IQ"/>
        </w:rPr>
        <w:t>علي</w:t>
      </w:r>
      <w:r>
        <w:rPr>
          <w:sz w:val="32"/>
          <w:szCs w:val="32"/>
          <w:rtl/>
          <w:lang w:bidi="ar-IQ"/>
        </w:rPr>
        <w:t xml:space="preserve"> (</w:t>
      </w:r>
      <w:r>
        <w:rPr>
          <w:rFonts w:hint="cs"/>
          <w:sz w:val="32"/>
          <w:szCs w:val="32"/>
          <w:rtl/>
          <w:lang w:bidi="ar-IQ"/>
        </w:rPr>
        <w:t>ع</w:t>
      </w:r>
      <w:r>
        <w:rPr>
          <w:sz w:val="32"/>
          <w:szCs w:val="32"/>
          <w:rtl/>
          <w:lang w:bidi="ar-IQ"/>
        </w:rPr>
        <w:t xml:space="preserve">) </w:t>
      </w:r>
      <w:r>
        <w:rPr>
          <w:rFonts w:hint="cs"/>
          <w:sz w:val="32"/>
          <w:szCs w:val="32"/>
          <w:rtl/>
          <w:lang w:bidi="ar-IQ"/>
        </w:rPr>
        <w:t>وكان</w:t>
      </w:r>
      <w:r>
        <w:rPr>
          <w:sz w:val="32"/>
          <w:szCs w:val="32"/>
          <w:rtl/>
          <w:lang w:bidi="ar-IQ"/>
        </w:rPr>
        <w:t xml:space="preserve"> </w:t>
      </w:r>
      <w:r>
        <w:rPr>
          <w:rFonts w:hint="cs"/>
          <w:sz w:val="32"/>
          <w:szCs w:val="32"/>
          <w:rtl/>
          <w:lang w:bidi="ar-IQ"/>
        </w:rPr>
        <w:t>عدد</w:t>
      </w:r>
      <w:r>
        <w:rPr>
          <w:sz w:val="32"/>
          <w:szCs w:val="32"/>
          <w:rtl/>
          <w:lang w:bidi="ar-IQ"/>
        </w:rPr>
        <w:t xml:space="preserve"> </w:t>
      </w:r>
      <w:r>
        <w:rPr>
          <w:rFonts w:hint="cs"/>
          <w:sz w:val="32"/>
          <w:szCs w:val="32"/>
          <w:rtl/>
          <w:lang w:bidi="ar-IQ"/>
        </w:rPr>
        <w:t>أفراد</w:t>
      </w:r>
      <w:r>
        <w:rPr>
          <w:sz w:val="32"/>
          <w:szCs w:val="32"/>
          <w:rtl/>
          <w:lang w:bidi="ar-IQ"/>
        </w:rPr>
        <w:t xml:space="preserve"> </w:t>
      </w:r>
      <w:r>
        <w:rPr>
          <w:rFonts w:hint="cs"/>
          <w:sz w:val="32"/>
          <w:szCs w:val="32"/>
          <w:rtl/>
          <w:lang w:bidi="ar-IQ"/>
        </w:rPr>
        <w:t>العينة</w:t>
      </w:r>
      <w:r>
        <w:rPr>
          <w:sz w:val="32"/>
          <w:szCs w:val="32"/>
          <w:rtl/>
          <w:lang w:bidi="ar-IQ"/>
        </w:rPr>
        <w:t xml:space="preserve"> </w:t>
      </w:r>
      <w:r>
        <w:rPr>
          <w:rFonts w:hint="cs"/>
          <w:sz w:val="32"/>
          <w:szCs w:val="32"/>
          <w:rtl/>
          <w:lang w:bidi="ar-IQ"/>
        </w:rPr>
        <w:t>الاستطلاعية</w:t>
      </w:r>
      <w:r>
        <w:rPr>
          <w:sz w:val="32"/>
          <w:szCs w:val="32"/>
          <w:rtl/>
          <w:lang w:bidi="ar-IQ"/>
        </w:rPr>
        <w:t xml:space="preserve"> (4) </w:t>
      </w:r>
      <w:r>
        <w:rPr>
          <w:rFonts w:hint="cs"/>
          <w:sz w:val="32"/>
          <w:szCs w:val="32"/>
          <w:rtl/>
          <w:lang w:bidi="ar-IQ"/>
        </w:rPr>
        <w:t>أفراد</w:t>
      </w:r>
      <w:r>
        <w:rPr>
          <w:sz w:val="32"/>
          <w:szCs w:val="32"/>
          <w:rtl/>
          <w:lang w:bidi="ar-IQ"/>
        </w:rPr>
        <w:t xml:space="preserve"> </w:t>
      </w:r>
      <w:r>
        <w:rPr>
          <w:rFonts w:hint="cs"/>
          <w:sz w:val="32"/>
          <w:szCs w:val="32"/>
          <w:rtl/>
          <w:lang w:bidi="ar-IQ"/>
        </w:rPr>
        <w:t>من</w:t>
      </w:r>
      <w:r>
        <w:rPr>
          <w:sz w:val="32"/>
          <w:szCs w:val="32"/>
          <w:rtl/>
          <w:lang w:bidi="ar-IQ"/>
        </w:rPr>
        <w:t xml:space="preserve"> </w:t>
      </w:r>
      <w:r>
        <w:rPr>
          <w:rFonts w:hint="cs"/>
          <w:sz w:val="32"/>
          <w:szCs w:val="32"/>
          <w:rtl/>
          <w:lang w:bidi="ar-IQ"/>
        </w:rPr>
        <w:t>مجتمع</w:t>
      </w:r>
      <w:r>
        <w:rPr>
          <w:sz w:val="32"/>
          <w:szCs w:val="32"/>
          <w:rtl/>
          <w:lang w:bidi="ar-IQ"/>
        </w:rPr>
        <w:t xml:space="preserve"> </w:t>
      </w:r>
      <w:r>
        <w:rPr>
          <w:rFonts w:hint="cs"/>
          <w:sz w:val="32"/>
          <w:szCs w:val="32"/>
          <w:rtl/>
          <w:lang w:bidi="ar-IQ"/>
        </w:rPr>
        <w:t>البحث</w:t>
      </w:r>
      <w:r>
        <w:rPr>
          <w:sz w:val="32"/>
          <w:szCs w:val="32"/>
          <w:rtl/>
          <w:lang w:bidi="ar-IQ"/>
        </w:rPr>
        <w:t xml:space="preserve"> </w:t>
      </w:r>
    </w:p>
    <w:p w:rsidR="000E79B6" w:rsidRDefault="000E79B6" w:rsidP="002C7128">
      <w:pPr>
        <w:pStyle w:val="FootnoteText"/>
        <w:spacing w:line="360" w:lineRule="auto"/>
        <w:ind w:firstLine="360"/>
        <w:jc w:val="both"/>
        <w:rPr>
          <w:sz w:val="32"/>
          <w:szCs w:val="32"/>
          <w:rtl/>
          <w:lang w:bidi="ar-IQ"/>
        </w:rPr>
      </w:pPr>
    </w:p>
    <w:p w:rsidR="000E79B6" w:rsidRDefault="000E79B6" w:rsidP="00C83EE0">
      <w:pPr>
        <w:spacing w:line="360" w:lineRule="auto"/>
        <w:jc w:val="lowKashida"/>
        <w:rPr>
          <w:rFonts w:ascii="Times New Roman" w:hAnsi="Times New Roman" w:cs="Times New Roman"/>
          <w:b/>
          <w:bCs/>
          <w:sz w:val="32"/>
          <w:szCs w:val="32"/>
          <w:rtl/>
          <w:lang w:bidi="ar-IQ"/>
        </w:rPr>
      </w:pPr>
      <w:r>
        <w:rPr>
          <w:rFonts w:ascii="Times New Roman" w:hAnsi="Times New Roman" w:cs="Times New Roman"/>
          <w:b/>
          <w:bCs/>
          <w:sz w:val="32"/>
          <w:szCs w:val="32"/>
          <w:rtl/>
          <w:lang w:bidi="ar-IQ"/>
        </w:rPr>
        <w:t>- أهداف التجربة الاستطلاعية</w:t>
      </w:r>
    </w:p>
    <w:p w:rsidR="000E79B6" w:rsidRDefault="000E79B6" w:rsidP="00C83EE0">
      <w:pPr>
        <w:spacing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كان الهدف الرئيسي من التجربة الاستطلاعية الوقوف على الصعوبات التي تواجه الباحث , وفي ضوء ما تقدم أن أهداف التجربة ما يأتي :-</w:t>
      </w:r>
    </w:p>
    <w:p w:rsidR="000E79B6" w:rsidRDefault="000E79B6" w:rsidP="000A12F5">
      <w:pPr>
        <w:pStyle w:val="FootnoteText"/>
        <w:numPr>
          <w:ilvl w:val="0"/>
          <w:numId w:val="4"/>
        </w:numPr>
        <w:autoSpaceDE/>
        <w:spacing w:line="360" w:lineRule="auto"/>
        <w:jc w:val="both"/>
        <w:rPr>
          <w:rFonts w:ascii="Times New Roman" w:hAnsi="Times New Roman"/>
          <w:sz w:val="32"/>
          <w:szCs w:val="32"/>
          <w:rtl/>
        </w:rPr>
      </w:pPr>
      <w:r>
        <w:rPr>
          <w:rFonts w:hint="cs"/>
          <w:sz w:val="32"/>
          <w:szCs w:val="32"/>
          <w:rtl/>
          <w:lang w:bidi="ar-IQ"/>
        </w:rPr>
        <w:t>معرفة</w:t>
      </w:r>
      <w:r>
        <w:rPr>
          <w:sz w:val="32"/>
          <w:szCs w:val="32"/>
          <w:rtl/>
          <w:lang w:bidi="ar-IQ"/>
        </w:rPr>
        <w:t xml:space="preserve"> </w:t>
      </w:r>
      <w:r>
        <w:rPr>
          <w:rFonts w:hint="cs"/>
          <w:sz w:val="32"/>
          <w:szCs w:val="32"/>
          <w:rtl/>
          <w:lang w:bidi="ar-IQ"/>
        </w:rPr>
        <w:t>مدى</w:t>
      </w:r>
      <w:r>
        <w:rPr>
          <w:sz w:val="32"/>
          <w:szCs w:val="32"/>
          <w:rtl/>
          <w:lang w:bidi="ar-IQ"/>
        </w:rPr>
        <w:t xml:space="preserve"> </w:t>
      </w:r>
      <w:r>
        <w:rPr>
          <w:rFonts w:hint="cs"/>
          <w:sz w:val="32"/>
          <w:szCs w:val="32"/>
          <w:rtl/>
          <w:lang w:bidi="ar-IQ"/>
        </w:rPr>
        <w:t>ملائمة</w:t>
      </w:r>
      <w:r>
        <w:rPr>
          <w:sz w:val="32"/>
          <w:szCs w:val="32"/>
          <w:rtl/>
          <w:lang w:bidi="ar-IQ"/>
        </w:rPr>
        <w:t xml:space="preserve"> </w:t>
      </w:r>
      <w:r>
        <w:rPr>
          <w:rFonts w:hint="cs"/>
          <w:sz w:val="32"/>
          <w:szCs w:val="32"/>
          <w:rtl/>
          <w:lang w:bidi="ar-IQ"/>
        </w:rPr>
        <w:t>الأجهزة</w:t>
      </w:r>
      <w:r>
        <w:rPr>
          <w:sz w:val="32"/>
          <w:szCs w:val="32"/>
          <w:rtl/>
          <w:lang w:bidi="ar-IQ"/>
        </w:rPr>
        <w:t xml:space="preserve"> </w:t>
      </w:r>
      <w:r>
        <w:rPr>
          <w:rFonts w:hint="cs"/>
          <w:sz w:val="32"/>
          <w:szCs w:val="32"/>
          <w:rtl/>
          <w:lang w:bidi="ar-IQ"/>
        </w:rPr>
        <w:t>والأدوات</w:t>
      </w:r>
      <w:r>
        <w:rPr>
          <w:sz w:val="32"/>
          <w:szCs w:val="32"/>
          <w:rtl/>
          <w:lang w:bidi="ar-IQ"/>
        </w:rPr>
        <w:t xml:space="preserve"> </w:t>
      </w:r>
      <w:r>
        <w:rPr>
          <w:rFonts w:hint="cs"/>
          <w:sz w:val="32"/>
          <w:szCs w:val="32"/>
          <w:rtl/>
          <w:lang w:bidi="ar-IQ"/>
        </w:rPr>
        <w:t>المستخدمة</w:t>
      </w:r>
      <w:r>
        <w:rPr>
          <w:sz w:val="32"/>
          <w:szCs w:val="32"/>
          <w:rtl/>
          <w:lang w:bidi="ar-IQ"/>
        </w:rPr>
        <w:t xml:space="preserve"> </w:t>
      </w:r>
      <w:r>
        <w:rPr>
          <w:rFonts w:hint="cs"/>
          <w:sz w:val="32"/>
          <w:szCs w:val="32"/>
          <w:rtl/>
          <w:lang w:bidi="ar-IQ"/>
        </w:rPr>
        <w:t>وكفاءتها</w:t>
      </w:r>
      <w:r>
        <w:rPr>
          <w:sz w:val="32"/>
          <w:szCs w:val="32"/>
          <w:rtl/>
          <w:lang w:bidi="ar-IQ"/>
        </w:rPr>
        <w:t xml:space="preserve">. </w:t>
      </w:r>
    </w:p>
    <w:p w:rsidR="000E79B6" w:rsidRDefault="000E79B6" w:rsidP="000A12F5">
      <w:pPr>
        <w:numPr>
          <w:ilvl w:val="0"/>
          <w:numId w:val="4"/>
        </w:numPr>
        <w:autoSpaceDE w:val="0"/>
        <w:autoSpaceDN w:val="0"/>
        <w:spacing w:after="0" w:line="360" w:lineRule="auto"/>
        <w:rPr>
          <w:rFonts w:ascii="Times New Roman" w:hAnsi="Times New Roman" w:cs="Times New Roman"/>
        </w:rPr>
      </w:pPr>
      <w:r>
        <w:rPr>
          <w:rFonts w:ascii="Times New Roman" w:hAnsi="Times New Roman" w:cs="Times New Roman"/>
          <w:sz w:val="32"/>
          <w:szCs w:val="32"/>
          <w:rtl/>
          <w:lang w:bidi="ar-IQ"/>
        </w:rPr>
        <w:t>التأكد من صلاحية آلتي التصوير (الكاميرا) المستخدمتين في البحث</w:t>
      </w:r>
    </w:p>
    <w:p w:rsidR="000E79B6" w:rsidRDefault="000E79B6" w:rsidP="000A12F5">
      <w:pPr>
        <w:numPr>
          <w:ilvl w:val="0"/>
          <w:numId w:val="4"/>
        </w:numPr>
        <w:autoSpaceDE w:val="0"/>
        <w:autoSpaceDN w:val="0"/>
        <w:spacing w:after="0" w:line="360" w:lineRule="auto"/>
        <w:jc w:val="lowKashida"/>
        <w:rPr>
          <w:rFonts w:ascii="Times New Roman" w:hAnsi="Times New Roman" w:cs="Times New Roman"/>
          <w:sz w:val="32"/>
          <w:szCs w:val="32"/>
          <w:lang w:bidi="ar-IQ"/>
        </w:rPr>
      </w:pPr>
      <w:r>
        <w:rPr>
          <w:rFonts w:ascii="Times New Roman" w:hAnsi="Times New Roman" w:cs="Times New Roman"/>
          <w:sz w:val="32"/>
          <w:szCs w:val="32"/>
          <w:rtl/>
          <w:lang w:bidi="ar-IQ"/>
        </w:rPr>
        <w:t xml:space="preserve">التعرف على الوقت الذي يستغرقه كل اختبار فضلاً عن الاختبارات الكلية </w:t>
      </w:r>
    </w:p>
    <w:p w:rsidR="000E79B6" w:rsidRDefault="000E79B6" w:rsidP="000A12F5">
      <w:pPr>
        <w:numPr>
          <w:ilvl w:val="0"/>
          <w:numId w:val="4"/>
        </w:numPr>
        <w:autoSpaceDE w:val="0"/>
        <w:autoSpaceDN w:val="0"/>
        <w:spacing w:after="0"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lang w:bidi="ar-IQ"/>
        </w:rPr>
        <w:t>كفاية فريق العمل المساعد.</w:t>
      </w:r>
    </w:p>
    <w:p w:rsidR="000E79B6" w:rsidRDefault="000E79B6" w:rsidP="000A12F5">
      <w:pPr>
        <w:numPr>
          <w:ilvl w:val="0"/>
          <w:numId w:val="4"/>
        </w:numPr>
        <w:autoSpaceDE w:val="0"/>
        <w:autoSpaceDN w:val="0"/>
        <w:spacing w:after="0"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lang w:bidi="ar-IQ"/>
        </w:rPr>
        <w:t>معرفة صلاحية الاختبارات بالنسبة لعينة البحث (صدق , ثبات , الموضوعية) .</w:t>
      </w:r>
    </w:p>
    <w:p w:rsidR="000E79B6" w:rsidRDefault="000E79B6" w:rsidP="000A12F5">
      <w:pPr>
        <w:numPr>
          <w:ilvl w:val="0"/>
          <w:numId w:val="4"/>
        </w:numPr>
        <w:autoSpaceDE w:val="0"/>
        <w:autoSpaceDN w:val="0"/>
        <w:spacing w:after="0"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lang w:bidi="ar-IQ"/>
        </w:rPr>
        <w:t>معرفة الصعوبات التي تواجه الباحث لغرض تلافيها مستقبلاً .</w:t>
      </w:r>
    </w:p>
    <w:p w:rsidR="000E79B6" w:rsidRDefault="000E79B6" w:rsidP="000A12F5">
      <w:pPr>
        <w:numPr>
          <w:ilvl w:val="0"/>
          <w:numId w:val="4"/>
        </w:numPr>
        <w:autoSpaceDE w:val="0"/>
        <w:autoSpaceDN w:val="0"/>
        <w:spacing w:after="0" w:line="360" w:lineRule="auto"/>
        <w:jc w:val="lowKashida"/>
        <w:rPr>
          <w:rFonts w:ascii="Times New Roman" w:hAnsi="Times New Roman" w:cs="Times New Roman"/>
          <w:b/>
          <w:bCs/>
          <w:sz w:val="32"/>
          <w:szCs w:val="32"/>
          <w:rtl/>
          <w:lang w:bidi="ar-IQ"/>
        </w:rPr>
      </w:pPr>
      <w:r>
        <w:rPr>
          <w:rFonts w:ascii="Times New Roman" w:hAnsi="Times New Roman" w:cs="Times New Roman"/>
          <w:sz w:val="32"/>
          <w:szCs w:val="32"/>
          <w:rtl/>
          <w:lang w:bidi="ar-IQ"/>
        </w:rPr>
        <w:t xml:space="preserve">معرفة مدى استعداد عينة البحث لأداء الاختبارات </w:t>
      </w:r>
      <w:r>
        <w:rPr>
          <w:rFonts w:ascii="Times New Roman" w:hAnsi="Times New Roman" w:cs="Times New Roman"/>
          <w:b/>
          <w:bCs/>
          <w:sz w:val="32"/>
          <w:szCs w:val="32"/>
          <w:rtl/>
          <w:lang w:bidi="ar-IQ"/>
        </w:rPr>
        <w:t>.</w:t>
      </w:r>
    </w:p>
    <w:p w:rsidR="000E79B6" w:rsidRDefault="000E79B6" w:rsidP="00C83EE0">
      <w:pPr>
        <w:spacing w:line="360" w:lineRule="auto"/>
        <w:jc w:val="lowKashida"/>
        <w:rPr>
          <w:rFonts w:ascii="Times New Roman" w:hAnsi="Times New Roman" w:cs="Times New Roman"/>
          <w:b/>
          <w:bCs/>
          <w:sz w:val="32"/>
          <w:szCs w:val="32"/>
          <w:rtl/>
          <w:lang w:bidi="ar-IQ"/>
        </w:rPr>
      </w:pPr>
      <w:r>
        <w:rPr>
          <w:rFonts w:ascii="Times New Roman" w:hAnsi="Times New Roman" w:cs="Times New Roman"/>
          <w:b/>
          <w:bCs/>
          <w:sz w:val="32"/>
          <w:szCs w:val="32"/>
          <w:rtl/>
          <w:lang w:bidi="ar-IQ"/>
        </w:rPr>
        <w:t>- نتائج التجربة الاستطلاعية :</w:t>
      </w:r>
    </w:p>
    <w:p w:rsidR="000E79B6" w:rsidRDefault="000E79B6" w:rsidP="00C83EE0">
      <w:pPr>
        <w:numPr>
          <w:ilvl w:val="0"/>
          <w:numId w:val="5"/>
        </w:numPr>
        <w:autoSpaceDE w:val="0"/>
        <w:autoSpaceDN w:val="0"/>
        <w:spacing w:after="0"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lang w:bidi="ar-IQ"/>
        </w:rPr>
        <w:t>أن جميع الاختبارات والأجهزة المستخدمة في التجربة صالحة للعمل .</w:t>
      </w:r>
    </w:p>
    <w:p w:rsidR="000E79B6" w:rsidRDefault="000E79B6" w:rsidP="00C83EE0">
      <w:pPr>
        <w:numPr>
          <w:ilvl w:val="0"/>
          <w:numId w:val="5"/>
        </w:numPr>
        <w:autoSpaceDE w:val="0"/>
        <w:autoSpaceDN w:val="0"/>
        <w:spacing w:after="0"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تم تجاوز الكثير من الصعوبات التي حصلت في أثناء أجراء العمل بالتجربة </w:t>
      </w:r>
    </w:p>
    <w:p w:rsidR="000E79B6" w:rsidRDefault="000E79B6" w:rsidP="00C83EE0">
      <w:pPr>
        <w:numPr>
          <w:ilvl w:val="0"/>
          <w:numId w:val="5"/>
        </w:numPr>
        <w:autoSpaceDE w:val="0"/>
        <w:autoSpaceDN w:val="0"/>
        <w:spacing w:after="0"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أن الوقت المستغرق في تنفيذ التجربة كان كافيا ومطابق لما حدده الباحث 0   </w:t>
      </w:r>
    </w:p>
    <w:p w:rsidR="000E79B6" w:rsidRDefault="000E79B6" w:rsidP="00C83EE0">
      <w:pPr>
        <w:numPr>
          <w:ilvl w:val="0"/>
          <w:numId w:val="5"/>
        </w:numPr>
        <w:autoSpaceDE w:val="0"/>
        <w:autoSpaceDN w:val="0"/>
        <w:spacing w:after="0"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lang w:bidi="ar-IQ"/>
        </w:rPr>
        <w:t>أن عدد أفراد الفريق المساعد كافٍ لجميع الإجراءات .</w:t>
      </w:r>
    </w:p>
    <w:p w:rsidR="000E79B6" w:rsidRDefault="000E79B6" w:rsidP="00FE1EA4">
      <w:pPr>
        <w:spacing w:line="360" w:lineRule="auto"/>
        <w:ind w:left="26" w:firstLine="694"/>
        <w:jc w:val="both"/>
        <w:rPr>
          <w:rFonts w:ascii="Times New Roman" w:hAnsi="Times New Roman" w:cs="Times New Roman"/>
          <w:b/>
          <w:bCs/>
          <w:sz w:val="32"/>
          <w:szCs w:val="32"/>
          <w:rtl/>
          <w:lang w:eastAsia="ar-SA"/>
        </w:rPr>
      </w:pPr>
      <w:r>
        <w:rPr>
          <w:rFonts w:ascii="Times New Roman" w:hAnsi="Times New Roman" w:cs="Times New Roman"/>
          <w:b/>
          <w:bCs/>
          <w:sz w:val="32"/>
          <w:szCs w:val="32"/>
          <w:rtl/>
          <w:lang w:eastAsia="ar-SA"/>
        </w:rPr>
        <w:t>3-5-3 الأسس العلمية للاختبارات :</w:t>
      </w:r>
    </w:p>
    <w:p w:rsidR="000E79B6" w:rsidRDefault="000E79B6" w:rsidP="00C83EE0">
      <w:pPr>
        <w:spacing w:line="360" w:lineRule="auto"/>
        <w:jc w:val="both"/>
        <w:rPr>
          <w:rFonts w:ascii="Times New Roman" w:hAnsi="Times New Roman" w:cs="Times New Roman"/>
          <w:sz w:val="32"/>
          <w:szCs w:val="32"/>
          <w:rtl/>
        </w:rPr>
      </w:pPr>
      <w:r>
        <w:rPr>
          <w:rFonts w:ascii="Times New Roman" w:hAnsi="Times New Roman" w:cs="Times New Roman"/>
          <w:sz w:val="32"/>
          <w:szCs w:val="32"/>
          <w:rtl/>
        </w:rPr>
        <w:t xml:space="preserve">     تعد الأسس العلمية للاختبارات شرطاً مهما لاعتماد نتائج الإختبارات في البحوث اللاحقة، وعليه فقد سعى الباحث إلى إيجاد كل من الصدق والثبات والموضوعية للاختبارات قيد البحث .</w:t>
      </w:r>
    </w:p>
    <w:p w:rsidR="000E79B6" w:rsidRDefault="000E79B6" w:rsidP="00FE1EA4">
      <w:pPr>
        <w:pStyle w:val="1"/>
        <w:jc w:val="both"/>
        <w:rPr>
          <w:rFonts w:ascii="Times New Roman" w:hAnsi="Times New Roman" w:cs="Times New Roman"/>
          <w:b/>
          <w:bCs/>
          <w:sz w:val="32"/>
          <w:szCs w:val="32"/>
          <w:rtl/>
        </w:rPr>
      </w:pPr>
      <w:r>
        <w:rPr>
          <w:rFonts w:ascii="Times New Roman" w:hAnsi="Times New Roman" w:cs="Times New Roman"/>
          <w:b/>
          <w:bCs/>
          <w:sz w:val="32"/>
          <w:szCs w:val="32"/>
          <w:rtl/>
        </w:rPr>
        <w:t>3-5-3-1 صدق الإختبارات :</w:t>
      </w:r>
    </w:p>
    <w:p w:rsidR="000E79B6" w:rsidRDefault="000E79B6" w:rsidP="00993981">
      <w:pPr>
        <w:spacing w:line="360" w:lineRule="auto"/>
        <w:jc w:val="both"/>
        <w:rPr>
          <w:rFonts w:ascii="Times New Roman" w:hAnsi="Times New Roman" w:cs="Times New Roman"/>
          <w:sz w:val="32"/>
          <w:szCs w:val="32"/>
          <w:lang w:bidi="ar-IQ"/>
        </w:rPr>
      </w:pPr>
      <w:r>
        <w:rPr>
          <w:rFonts w:ascii="Times New Roman" w:hAnsi="Times New Roman" w:cs="Times New Roman"/>
          <w:sz w:val="32"/>
          <w:szCs w:val="32"/>
          <w:rtl/>
        </w:rPr>
        <w:t xml:space="preserve">   </w:t>
      </w:r>
      <w:r>
        <w:rPr>
          <w:rFonts w:ascii="Times New Roman" w:hAnsi="Times New Roman" w:cs="Times New Roman"/>
          <w:sz w:val="32"/>
          <w:szCs w:val="32"/>
          <w:rtl/>
          <w:lang w:val="en-GB" w:bidi="ar-IQ"/>
        </w:rPr>
        <w:t xml:space="preserve"> إستخدم الباحث صدق المضمون من خلال عرض الاختبارات على الخبراء والمختصين والذين إتفقوا جميعاً على إن الإختبارات صادقة .</w:t>
      </w:r>
    </w:p>
    <w:p w:rsidR="000E79B6" w:rsidRDefault="000E79B6" w:rsidP="00FE1EA4">
      <w:pPr>
        <w:pStyle w:val="1"/>
        <w:spacing w:line="360" w:lineRule="auto"/>
        <w:ind w:left="425"/>
        <w:jc w:val="both"/>
        <w:rPr>
          <w:rFonts w:ascii="Times New Roman" w:hAnsi="Times New Roman" w:cs="Times New Roman"/>
          <w:b/>
          <w:bCs/>
          <w:sz w:val="32"/>
          <w:szCs w:val="32"/>
          <w:rtl/>
          <w:lang w:bidi="ar-IQ"/>
        </w:rPr>
      </w:pPr>
      <w:r>
        <w:rPr>
          <w:rFonts w:ascii="Times New Roman" w:hAnsi="Times New Roman" w:cs="Times New Roman"/>
          <w:b/>
          <w:bCs/>
          <w:sz w:val="32"/>
          <w:szCs w:val="32"/>
          <w:rtl/>
          <w:lang w:val="en-GB" w:bidi="ar-IQ"/>
        </w:rPr>
        <w:t xml:space="preserve">3-5-3-2 ثبات الاختبارات: </w:t>
      </w:r>
    </w:p>
    <w:p w:rsidR="000E79B6" w:rsidRPr="00993981" w:rsidRDefault="000E79B6" w:rsidP="00993981">
      <w:pPr>
        <w:spacing w:line="360" w:lineRule="auto"/>
        <w:jc w:val="lowKashida"/>
        <w:rPr>
          <w:rFonts w:ascii="Times New Roman" w:hAnsi="Times New Roman" w:cs="Times New Roman"/>
          <w:sz w:val="32"/>
          <w:szCs w:val="32"/>
          <w:rtl/>
          <w:lang w:bidi="ar-IQ"/>
        </w:rPr>
      </w:pPr>
      <w:r w:rsidRPr="00993981">
        <w:rPr>
          <w:rFonts w:ascii="Times New Roman" w:hAnsi="Times New Roman" w:cs="Times New Roman"/>
          <w:sz w:val="32"/>
          <w:szCs w:val="32"/>
          <w:rtl/>
          <w:lang w:bidi="ar-IQ"/>
        </w:rPr>
        <w:t xml:space="preserve">        لحساب معامل ثبات الاختبارات المختارة استخدم الباحث طريقة الاختبار وإعادة الاختبار لمعرفة معامل الاستقرار عندها , وبفاصل زمني قدره (3) أيام . إذ قام بتطبيقها الأول في يوم الجمعة الموافق 11/1/2013 الساعة الثانية بعد الظهر ، والتطبيق الثاني في يوم الاثنين الموافق 14/1/2013 بنفس التوقيت على عينة استطلاعية مقدارها (4) ناشئين تحت نفس الظروف التي  أجرى فيها القياس الأول .</w:t>
      </w:r>
    </w:p>
    <w:p w:rsidR="000E79B6" w:rsidRDefault="000E79B6" w:rsidP="00993981">
      <w:pPr>
        <w:spacing w:line="360" w:lineRule="auto"/>
        <w:jc w:val="lowKashida"/>
        <w:rPr>
          <w:rFonts w:ascii="Times New Roman" w:hAnsi="Times New Roman" w:cs="Times New Roman"/>
          <w:sz w:val="32"/>
          <w:szCs w:val="32"/>
          <w:rtl/>
          <w:lang w:bidi="ar-IQ"/>
        </w:rPr>
      </w:pPr>
      <w:r w:rsidRPr="00993981">
        <w:rPr>
          <w:rFonts w:ascii="Times New Roman" w:hAnsi="Times New Roman" w:cs="Times New Roman"/>
          <w:sz w:val="32"/>
          <w:szCs w:val="32"/>
          <w:rtl/>
          <w:lang w:bidi="ar-IQ"/>
        </w:rPr>
        <w:t xml:space="preserve">      وقد قام الباحث باستخراج معامل الثبات عن طريق استخدام معامل الارتباط  (بيرسون) ما بين نتائج القياس الأول والثاني ,وكانت جميع الاختبارات المعنية بقياس القدرات الحركية ومستوى الأداء تتمتع بدرجة عالية من الثبات 0</w:t>
      </w:r>
    </w:p>
    <w:p w:rsidR="000E79B6" w:rsidRPr="00993981" w:rsidRDefault="000E79B6" w:rsidP="00993981">
      <w:pPr>
        <w:spacing w:line="360" w:lineRule="auto"/>
        <w:jc w:val="lowKashida"/>
        <w:rPr>
          <w:rFonts w:ascii="Times New Roman" w:hAnsi="Times New Roman" w:cs="Times New Roman"/>
          <w:sz w:val="32"/>
          <w:szCs w:val="32"/>
          <w:rtl/>
          <w:lang w:bidi="ar-IQ"/>
        </w:rPr>
      </w:pPr>
    </w:p>
    <w:p w:rsidR="000E79B6" w:rsidRDefault="000E79B6" w:rsidP="009B079B">
      <w:pPr>
        <w:pStyle w:val="1"/>
        <w:ind w:left="425"/>
        <w:jc w:val="lowKashida"/>
        <w:rPr>
          <w:rFonts w:ascii="Times New Roman" w:hAnsi="Times New Roman" w:cs="Times New Roman"/>
          <w:b/>
          <w:bCs/>
          <w:sz w:val="32"/>
          <w:szCs w:val="32"/>
          <w:rtl/>
          <w:lang w:val="en-GB" w:bidi="ar-IQ"/>
        </w:rPr>
      </w:pPr>
      <w:r>
        <w:rPr>
          <w:rFonts w:ascii="Times New Roman" w:hAnsi="Times New Roman" w:cs="Times New Roman"/>
          <w:b/>
          <w:bCs/>
          <w:sz w:val="32"/>
          <w:szCs w:val="32"/>
          <w:rtl/>
          <w:lang w:val="en-GB" w:bidi="ar-IQ"/>
        </w:rPr>
        <w:t>3-5-3-3  موضوعية الاختبار</w:t>
      </w:r>
    </w:p>
    <w:p w:rsidR="000E79B6" w:rsidRDefault="000E79B6" w:rsidP="00C83EE0">
      <w:pPr>
        <w:tabs>
          <w:tab w:val="left" w:pos="2373"/>
        </w:tabs>
        <w:spacing w:line="360" w:lineRule="auto"/>
        <w:jc w:val="lowKashida"/>
        <w:rPr>
          <w:rFonts w:ascii="Times New Roman" w:hAnsi="Times New Roman" w:cs="Times New Roman"/>
          <w:sz w:val="32"/>
          <w:szCs w:val="32"/>
        </w:rPr>
      </w:pPr>
      <w:r>
        <w:rPr>
          <w:rFonts w:ascii="Times New Roman" w:hAnsi="Times New Roman" w:cs="Times New Roman"/>
          <w:sz w:val="32"/>
          <w:szCs w:val="32"/>
          <w:rtl/>
        </w:rPr>
        <w:t xml:space="preserve">       لغرض إستخراج موضوعية الإختبارات المعنية بهذا البحث , إستعان الباحث بمحكمين لتقويم نتائج الاختبارات المطبقة على مفردات العينة الاستطلاعية , ومن ثم عالج نتائجها إحصائيا من خلال استخراج معامل الارتباط  (بيرسون) للتعبير عن معامل الموضوعية لكل اختبار من الاختبارات البدنية والحركية المشمولة بالبحث . وقد أسفرت النتائج عن الموضوعية العالية التي تتمتع فيها الإختبارات المستخدمة في البحث , وذلك لأن قيم معاملات الارتباط المحسوبة عالية كما هو مبين في الجدول (3) الآتي :</w:t>
      </w:r>
    </w:p>
    <w:p w:rsidR="000E79B6" w:rsidRDefault="000E79B6" w:rsidP="00C83EE0">
      <w:pPr>
        <w:tabs>
          <w:tab w:val="left" w:pos="2373"/>
        </w:tabs>
        <w:spacing w:line="360" w:lineRule="auto"/>
        <w:jc w:val="lowKashida"/>
        <w:rPr>
          <w:rFonts w:ascii="Times New Roman" w:hAnsi="Times New Roman" w:cs="Times New Roman"/>
          <w:sz w:val="32"/>
          <w:szCs w:val="32"/>
          <w:rtl/>
        </w:rPr>
      </w:pPr>
    </w:p>
    <w:p w:rsidR="000E79B6" w:rsidRDefault="000E79B6" w:rsidP="00C83EE0">
      <w:pPr>
        <w:tabs>
          <w:tab w:val="left" w:pos="2373"/>
        </w:tabs>
        <w:spacing w:line="360" w:lineRule="auto"/>
        <w:jc w:val="lowKashida"/>
        <w:rPr>
          <w:rFonts w:ascii="Times New Roman" w:hAnsi="Times New Roman" w:cs="Times New Roman"/>
          <w:sz w:val="32"/>
          <w:szCs w:val="32"/>
          <w:rtl/>
        </w:rPr>
      </w:pPr>
    </w:p>
    <w:p w:rsidR="000E79B6" w:rsidRDefault="000E79B6" w:rsidP="00C83EE0">
      <w:pPr>
        <w:tabs>
          <w:tab w:val="left" w:pos="2373"/>
        </w:tabs>
        <w:spacing w:line="360" w:lineRule="auto"/>
        <w:jc w:val="lowKashida"/>
        <w:rPr>
          <w:rFonts w:ascii="Times New Roman" w:hAnsi="Times New Roman" w:cs="Times New Roman"/>
          <w:sz w:val="32"/>
          <w:szCs w:val="32"/>
          <w:rtl/>
        </w:rPr>
      </w:pPr>
    </w:p>
    <w:p w:rsidR="000E79B6" w:rsidRDefault="000E79B6" w:rsidP="00C83EE0">
      <w:pPr>
        <w:tabs>
          <w:tab w:val="left" w:pos="2373"/>
        </w:tabs>
        <w:spacing w:line="360" w:lineRule="auto"/>
        <w:jc w:val="lowKashida"/>
        <w:rPr>
          <w:rFonts w:ascii="Times New Roman" w:hAnsi="Times New Roman" w:cs="Times New Roman"/>
          <w:sz w:val="32"/>
          <w:szCs w:val="32"/>
          <w:rtl/>
        </w:rPr>
      </w:pPr>
    </w:p>
    <w:p w:rsidR="000E79B6" w:rsidRDefault="000E79B6" w:rsidP="00C83EE0">
      <w:pPr>
        <w:jc w:val="center"/>
        <w:rPr>
          <w:rFonts w:ascii="Times New Roman" w:hAnsi="Times New Roman" w:cs="Times New Roman"/>
          <w:sz w:val="28"/>
          <w:szCs w:val="28"/>
          <w:rtl/>
          <w:lang w:val="en-GB" w:bidi="ar-IQ"/>
        </w:rPr>
      </w:pPr>
    </w:p>
    <w:tbl>
      <w:tblPr>
        <w:bidiVisual/>
        <w:tblW w:w="0" w:type="auto"/>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tblPr>
      <w:tblGrid>
        <w:gridCol w:w="566"/>
        <w:gridCol w:w="2603"/>
        <w:gridCol w:w="2078"/>
        <w:gridCol w:w="2363"/>
      </w:tblGrid>
      <w:tr w:rsidR="000E79B6" w:rsidTr="00C83EE0">
        <w:trPr>
          <w:trHeight w:val="366"/>
          <w:jc w:val="center"/>
        </w:trPr>
        <w:tc>
          <w:tcPr>
            <w:tcW w:w="566" w:type="dxa"/>
            <w:shd w:val="clear" w:color="auto" w:fill="D9D9D9"/>
          </w:tcPr>
          <w:p w:rsidR="000E79B6" w:rsidRDefault="000E79B6">
            <w:pPr>
              <w:jc w:val="both"/>
              <w:rPr>
                <w:rFonts w:ascii="Times New Roman" w:hAnsi="Times New Roman" w:cs="Times New Roman"/>
                <w:sz w:val="32"/>
                <w:szCs w:val="32"/>
                <w:lang w:val="en-GB" w:bidi="ar-IQ"/>
              </w:rPr>
            </w:pPr>
            <w:r>
              <w:rPr>
                <w:rFonts w:ascii="Times New Roman" w:hAnsi="Times New Roman" w:cs="Times New Roman"/>
                <w:sz w:val="32"/>
                <w:szCs w:val="32"/>
                <w:rtl/>
                <w:lang w:val="en-GB" w:bidi="ar-IQ"/>
              </w:rPr>
              <w:t>ت</w:t>
            </w:r>
          </w:p>
        </w:tc>
        <w:tc>
          <w:tcPr>
            <w:tcW w:w="2603" w:type="dxa"/>
            <w:shd w:val="clear" w:color="auto" w:fill="D9D9D9"/>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الاختبارات</w:t>
            </w:r>
          </w:p>
        </w:tc>
        <w:tc>
          <w:tcPr>
            <w:tcW w:w="2078" w:type="dxa"/>
            <w:shd w:val="clear" w:color="auto" w:fill="D9D9D9"/>
          </w:tcPr>
          <w:p w:rsidR="000E79B6" w:rsidRDefault="000E79B6">
            <w:pPr>
              <w:jc w:val="both"/>
              <w:rPr>
                <w:rFonts w:ascii="Times New Roman" w:hAnsi="Times New Roman" w:cs="Times New Roman"/>
                <w:sz w:val="32"/>
                <w:szCs w:val="32"/>
                <w:lang w:val="en-GB" w:bidi="ar-IQ"/>
              </w:rPr>
            </w:pPr>
            <w:r>
              <w:rPr>
                <w:rFonts w:ascii="Times New Roman" w:hAnsi="Times New Roman" w:cs="Times New Roman"/>
                <w:sz w:val="32"/>
                <w:szCs w:val="32"/>
                <w:rtl/>
                <w:lang w:val="en-GB" w:bidi="ar-IQ"/>
              </w:rPr>
              <w:t>معامل الثبات</w:t>
            </w:r>
          </w:p>
        </w:tc>
        <w:tc>
          <w:tcPr>
            <w:tcW w:w="2363" w:type="dxa"/>
            <w:shd w:val="clear" w:color="auto" w:fill="D9D9D9"/>
          </w:tcPr>
          <w:p w:rsidR="000E79B6" w:rsidRDefault="000E79B6">
            <w:pPr>
              <w:jc w:val="both"/>
              <w:rPr>
                <w:rFonts w:ascii="Times New Roman" w:hAnsi="Times New Roman" w:cs="Times New Roman"/>
                <w:sz w:val="32"/>
                <w:szCs w:val="32"/>
                <w:lang w:val="en-GB" w:bidi="ar-IQ"/>
              </w:rPr>
            </w:pPr>
            <w:r>
              <w:rPr>
                <w:rFonts w:ascii="Times New Roman" w:hAnsi="Times New Roman" w:cs="Times New Roman"/>
                <w:sz w:val="32"/>
                <w:szCs w:val="32"/>
                <w:rtl/>
                <w:lang w:val="en-GB" w:bidi="ar-IQ"/>
              </w:rPr>
              <w:t>معامل الموضوعية</w:t>
            </w:r>
          </w:p>
        </w:tc>
      </w:tr>
      <w:tr w:rsidR="000E79B6" w:rsidTr="00C83EE0">
        <w:trPr>
          <w:trHeight w:val="506"/>
          <w:jc w:val="center"/>
        </w:trPr>
        <w:tc>
          <w:tcPr>
            <w:tcW w:w="566"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1</w:t>
            </w:r>
          </w:p>
        </w:tc>
        <w:tc>
          <w:tcPr>
            <w:tcW w:w="2603"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اختبار الرشاقة</w:t>
            </w:r>
          </w:p>
        </w:tc>
        <w:tc>
          <w:tcPr>
            <w:tcW w:w="2078" w:type="dxa"/>
            <w:vAlign w:val="center"/>
          </w:tcPr>
          <w:p w:rsidR="000E79B6" w:rsidRDefault="000E79B6" w:rsidP="001E2AB8">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0,92</w:t>
            </w:r>
          </w:p>
        </w:tc>
        <w:tc>
          <w:tcPr>
            <w:tcW w:w="2363"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0,90</w:t>
            </w:r>
          </w:p>
        </w:tc>
      </w:tr>
      <w:tr w:rsidR="000E79B6" w:rsidTr="00C83EE0">
        <w:trPr>
          <w:trHeight w:val="506"/>
          <w:jc w:val="center"/>
        </w:trPr>
        <w:tc>
          <w:tcPr>
            <w:tcW w:w="566"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2</w:t>
            </w:r>
          </w:p>
        </w:tc>
        <w:tc>
          <w:tcPr>
            <w:tcW w:w="2603"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اختبار التوافق الحركي</w:t>
            </w:r>
          </w:p>
        </w:tc>
        <w:tc>
          <w:tcPr>
            <w:tcW w:w="2078"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0,91</w:t>
            </w:r>
          </w:p>
        </w:tc>
        <w:tc>
          <w:tcPr>
            <w:tcW w:w="2363"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0,89</w:t>
            </w:r>
          </w:p>
        </w:tc>
      </w:tr>
      <w:tr w:rsidR="000E79B6" w:rsidTr="00C83EE0">
        <w:trPr>
          <w:trHeight w:val="506"/>
          <w:jc w:val="center"/>
        </w:trPr>
        <w:tc>
          <w:tcPr>
            <w:tcW w:w="566"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3</w:t>
            </w:r>
          </w:p>
        </w:tc>
        <w:tc>
          <w:tcPr>
            <w:tcW w:w="2603"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اختبار التوازن الحركي</w:t>
            </w:r>
          </w:p>
        </w:tc>
        <w:tc>
          <w:tcPr>
            <w:tcW w:w="2078"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0,90</w:t>
            </w:r>
          </w:p>
        </w:tc>
        <w:tc>
          <w:tcPr>
            <w:tcW w:w="2363"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0,91</w:t>
            </w:r>
          </w:p>
        </w:tc>
      </w:tr>
      <w:tr w:rsidR="000E79B6" w:rsidTr="00C83EE0">
        <w:trPr>
          <w:trHeight w:val="506"/>
          <w:jc w:val="center"/>
        </w:trPr>
        <w:tc>
          <w:tcPr>
            <w:tcW w:w="566"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4</w:t>
            </w:r>
          </w:p>
        </w:tc>
        <w:tc>
          <w:tcPr>
            <w:tcW w:w="2603"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اختبار الدقة</w:t>
            </w:r>
          </w:p>
        </w:tc>
        <w:tc>
          <w:tcPr>
            <w:tcW w:w="2078"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0,92</w:t>
            </w:r>
          </w:p>
        </w:tc>
        <w:tc>
          <w:tcPr>
            <w:tcW w:w="2363"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0,90</w:t>
            </w:r>
          </w:p>
        </w:tc>
      </w:tr>
      <w:tr w:rsidR="000E79B6" w:rsidTr="00C83EE0">
        <w:trPr>
          <w:trHeight w:val="506"/>
          <w:jc w:val="center"/>
        </w:trPr>
        <w:tc>
          <w:tcPr>
            <w:tcW w:w="566"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5</w:t>
            </w:r>
          </w:p>
        </w:tc>
        <w:tc>
          <w:tcPr>
            <w:tcW w:w="2603"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0"/>
                <w:szCs w:val="30"/>
                <w:rtl/>
                <w:lang w:val="en-GB" w:bidi="ar-IQ"/>
              </w:rPr>
              <w:t>سرعة الاستجابة الحركية</w:t>
            </w:r>
          </w:p>
        </w:tc>
        <w:tc>
          <w:tcPr>
            <w:tcW w:w="2078"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0,89</w:t>
            </w:r>
          </w:p>
        </w:tc>
        <w:tc>
          <w:tcPr>
            <w:tcW w:w="2363"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0,88</w:t>
            </w:r>
          </w:p>
        </w:tc>
      </w:tr>
      <w:tr w:rsidR="000E79B6" w:rsidTr="00C83EE0">
        <w:trPr>
          <w:trHeight w:val="506"/>
          <w:jc w:val="center"/>
        </w:trPr>
        <w:tc>
          <w:tcPr>
            <w:tcW w:w="566"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6</w:t>
            </w:r>
          </w:p>
        </w:tc>
        <w:tc>
          <w:tcPr>
            <w:tcW w:w="2603" w:type="dxa"/>
          </w:tcPr>
          <w:p w:rsidR="000E79B6" w:rsidRDefault="000E79B6">
            <w:pPr>
              <w:jc w:val="center"/>
              <w:rPr>
                <w:rFonts w:ascii="Times New Roman" w:hAnsi="Times New Roman" w:cs="Times New Roman"/>
                <w:sz w:val="28"/>
                <w:szCs w:val="28"/>
                <w:lang w:val="en-GB" w:bidi="ar-IQ"/>
              </w:rPr>
            </w:pPr>
            <w:r>
              <w:rPr>
                <w:rFonts w:ascii="Times New Roman" w:hAnsi="Times New Roman" w:cs="Times New Roman"/>
                <w:sz w:val="32"/>
                <w:szCs w:val="32"/>
                <w:rtl/>
                <w:lang w:val="en-GB" w:bidi="ar-IQ"/>
              </w:rPr>
              <w:t>اختبار مستوى الأداء</w:t>
            </w:r>
          </w:p>
        </w:tc>
        <w:tc>
          <w:tcPr>
            <w:tcW w:w="2078"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0,90</w:t>
            </w:r>
          </w:p>
        </w:tc>
        <w:tc>
          <w:tcPr>
            <w:tcW w:w="2363" w:type="dxa"/>
          </w:tcPr>
          <w:p w:rsidR="000E79B6" w:rsidRDefault="000E79B6">
            <w:pPr>
              <w:jc w:val="center"/>
              <w:rPr>
                <w:rFonts w:ascii="Times New Roman" w:hAnsi="Times New Roman" w:cs="Times New Roman"/>
                <w:sz w:val="32"/>
                <w:szCs w:val="32"/>
                <w:lang w:val="en-GB" w:bidi="ar-IQ"/>
              </w:rPr>
            </w:pPr>
            <w:r>
              <w:rPr>
                <w:rFonts w:ascii="Times New Roman" w:hAnsi="Times New Roman" w:cs="Times New Roman"/>
                <w:sz w:val="32"/>
                <w:szCs w:val="32"/>
                <w:rtl/>
                <w:lang w:val="en-GB" w:bidi="ar-IQ"/>
              </w:rPr>
              <w:t>0,89</w:t>
            </w:r>
          </w:p>
        </w:tc>
      </w:tr>
    </w:tbl>
    <w:p w:rsidR="000E79B6" w:rsidRDefault="000E79B6" w:rsidP="007C493C">
      <w:pPr>
        <w:tabs>
          <w:tab w:val="left" w:pos="2373"/>
        </w:tabs>
        <w:spacing w:line="360" w:lineRule="auto"/>
        <w:jc w:val="center"/>
        <w:rPr>
          <w:rFonts w:ascii="Times New Roman" w:hAnsi="Times New Roman" w:cs="Times New Roman"/>
          <w:sz w:val="32"/>
          <w:szCs w:val="32"/>
          <w:rtl/>
          <w:lang w:val="en-GB" w:bidi="ar-IQ"/>
        </w:rPr>
      </w:pPr>
    </w:p>
    <w:p w:rsidR="000E79B6" w:rsidRPr="007C493C" w:rsidRDefault="000E79B6" w:rsidP="007C493C">
      <w:pPr>
        <w:tabs>
          <w:tab w:val="left" w:pos="2373"/>
        </w:tabs>
        <w:spacing w:line="360" w:lineRule="auto"/>
        <w:jc w:val="center"/>
        <w:rPr>
          <w:rFonts w:ascii="Times New Roman" w:hAnsi="Times New Roman" w:cs="Times New Roman"/>
          <w:b/>
          <w:bCs/>
          <w:sz w:val="32"/>
          <w:szCs w:val="32"/>
          <w:rtl/>
          <w:lang w:val="en-GB" w:bidi="ar-IQ"/>
        </w:rPr>
      </w:pPr>
      <w:r w:rsidRPr="007C493C">
        <w:rPr>
          <w:rFonts w:ascii="Times New Roman" w:hAnsi="Times New Roman" w:cs="Times New Roman"/>
          <w:b/>
          <w:bCs/>
          <w:sz w:val="32"/>
          <w:szCs w:val="32"/>
          <w:rtl/>
          <w:lang w:val="en-GB" w:bidi="ar-IQ"/>
        </w:rPr>
        <w:t>الجدول (3)</w:t>
      </w:r>
    </w:p>
    <w:p w:rsidR="000E79B6" w:rsidRDefault="000E79B6" w:rsidP="007C493C">
      <w:pPr>
        <w:jc w:val="center"/>
        <w:rPr>
          <w:rFonts w:ascii="Times New Roman" w:hAnsi="Times New Roman" w:cs="Times New Roman"/>
          <w:b/>
          <w:bCs/>
          <w:sz w:val="32"/>
          <w:szCs w:val="32"/>
          <w:rtl/>
          <w:lang w:val="en-GB" w:bidi="ar-IQ"/>
        </w:rPr>
      </w:pPr>
      <w:r>
        <w:rPr>
          <w:rFonts w:ascii="Times New Roman" w:hAnsi="Times New Roman" w:cs="Times New Roman"/>
          <w:b/>
          <w:bCs/>
          <w:sz w:val="32"/>
          <w:szCs w:val="32"/>
          <w:rtl/>
          <w:lang w:val="en-GB" w:bidi="ar-IQ"/>
        </w:rPr>
        <w:t>يبين معامل الثبات والموضوعية للاختبارات المستخدمة في البحث</w:t>
      </w:r>
    </w:p>
    <w:p w:rsidR="000E79B6" w:rsidRDefault="000E79B6" w:rsidP="00C83EE0">
      <w:pPr>
        <w:spacing w:line="360" w:lineRule="auto"/>
        <w:ind w:left="26" w:firstLine="694"/>
        <w:jc w:val="both"/>
        <w:rPr>
          <w:rFonts w:ascii="Times New Roman" w:hAnsi="Times New Roman" w:cs="Times New Roman"/>
          <w:b/>
          <w:bCs/>
          <w:sz w:val="32"/>
          <w:szCs w:val="32"/>
          <w:rtl/>
          <w:lang w:eastAsia="ar-SA"/>
        </w:rPr>
      </w:pPr>
    </w:p>
    <w:p w:rsidR="000E79B6" w:rsidRDefault="000E79B6" w:rsidP="009B079B">
      <w:pPr>
        <w:pStyle w:val="a"/>
        <w:spacing w:line="360" w:lineRule="auto"/>
        <w:rPr>
          <w:rFonts w:cs="Times New Roman"/>
          <w:sz w:val="32"/>
          <w:szCs w:val="32"/>
          <w:rtl/>
        </w:rPr>
      </w:pPr>
      <w:r>
        <w:rPr>
          <w:rFonts w:cs="Times New Roman"/>
          <w:sz w:val="32"/>
          <w:szCs w:val="32"/>
          <w:rtl/>
        </w:rPr>
        <w:t>3-5-4 الإختبار القبلي :</w:t>
      </w:r>
    </w:p>
    <w:p w:rsidR="000E79B6" w:rsidRPr="006154BF" w:rsidRDefault="000E79B6" w:rsidP="007C493C">
      <w:pPr>
        <w:spacing w:line="360" w:lineRule="auto"/>
        <w:jc w:val="both"/>
        <w:rPr>
          <w:sz w:val="32"/>
          <w:szCs w:val="32"/>
          <w:lang w:bidi="ar-IQ"/>
        </w:rPr>
      </w:pPr>
      <w:r>
        <w:rPr>
          <w:rtl/>
        </w:rPr>
        <w:t xml:space="preserve">       </w:t>
      </w:r>
      <w:r w:rsidRPr="006154BF">
        <w:rPr>
          <w:sz w:val="32"/>
          <w:szCs w:val="32"/>
          <w:rtl/>
        </w:rPr>
        <w:t xml:space="preserve"> </w:t>
      </w:r>
      <w:r w:rsidRPr="006154BF">
        <w:rPr>
          <w:rFonts w:hint="eastAsia"/>
          <w:sz w:val="32"/>
          <w:szCs w:val="32"/>
          <w:rtl/>
        </w:rPr>
        <w:t>اجرى</w:t>
      </w:r>
      <w:r>
        <w:rPr>
          <w:sz w:val="32"/>
          <w:szCs w:val="32"/>
          <w:rtl/>
        </w:rPr>
        <w:t xml:space="preserve"> </w:t>
      </w:r>
      <w:r>
        <w:rPr>
          <w:rFonts w:hint="eastAsia"/>
          <w:sz w:val="32"/>
          <w:szCs w:val="32"/>
          <w:rtl/>
        </w:rPr>
        <w:t>الباحث</w:t>
      </w:r>
      <w:r>
        <w:rPr>
          <w:sz w:val="32"/>
          <w:szCs w:val="32"/>
          <w:rtl/>
        </w:rPr>
        <w:t xml:space="preserve"> </w:t>
      </w:r>
      <w:r>
        <w:rPr>
          <w:rFonts w:hint="eastAsia"/>
          <w:sz w:val="32"/>
          <w:szCs w:val="32"/>
          <w:rtl/>
        </w:rPr>
        <w:t>الاختبار</w:t>
      </w:r>
      <w:r>
        <w:rPr>
          <w:sz w:val="32"/>
          <w:szCs w:val="32"/>
          <w:rtl/>
        </w:rPr>
        <w:t xml:space="preserve"> </w:t>
      </w:r>
      <w:r>
        <w:rPr>
          <w:rFonts w:hint="eastAsia"/>
          <w:sz w:val="32"/>
          <w:szCs w:val="32"/>
          <w:rtl/>
        </w:rPr>
        <w:t>القبلي</w:t>
      </w:r>
      <w:r>
        <w:rPr>
          <w:sz w:val="32"/>
          <w:szCs w:val="32"/>
          <w:rtl/>
        </w:rPr>
        <w:t xml:space="preserve"> </w:t>
      </w:r>
      <w:r>
        <w:rPr>
          <w:rFonts w:hint="eastAsia"/>
          <w:sz w:val="32"/>
          <w:szCs w:val="32"/>
          <w:rtl/>
        </w:rPr>
        <w:t>بعد</w:t>
      </w:r>
      <w:r>
        <w:rPr>
          <w:sz w:val="32"/>
          <w:szCs w:val="32"/>
          <w:rtl/>
        </w:rPr>
        <w:t xml:space="preserve"> </w:t>
      </w:r>
      <w:r>
        <w:rPr>
          <w:rFonts w:hint="eastAsia"/>
          <w:sz w:val="32"/>
          <w:szCs w:val="32"/>
          <w:rtl/>
        </w:rPr>
        <w:t>ان</w:t>
      </w:r>
      <w:r>
        <w:rPr>
          <w:sz w:val="32"/>
          <w:szCs w:val="32"/>
          <w:rtl/>
        </w:rPr>
        <w:t xml:space="preserve"> </w:t>
      </w:r>
      <w:r>
        <w:rPr>
          <w:rFonts w:hint="eastAsia"/>
          <w:sz w:val="32"/>
          <w:szCs w:val="32"/>
          <w:rtl/>
        </w:rPr>
        <w:t>توافرت</w:t>
      </w:r>
      <w:r>
        <w:rPr>
          <w:sz w:val="32"/>
          <w:szCs w:val="32"/>
          <w:rtl/>
        </w:rPr>
        <w:t xml:space="preserve"> </w:t>
      </w:r>
      <w:r>
        <w:rPr>
          <w:rFonts w:hint="eastAsia"/>
          <w:sz w:val="32"/>
          <w:szCs w:val="32"/>
          <w:rtl/>
        </w:rPr>
        <w:t>كل</w:t>
      </w:r>
      <w:r>
        <w:rPr>
          <w:sz w:val="32"/>
          <w:szCs w:val="32"/>
          <w:rtl/>
        </w:rPr>
        <w:t xml:space="preserve"> </w:t>
      </w:r>
      <w:r>
        <w:rPr>
          <w:rFonts w:hint="eastAsia"/>
          <w:sz w:val="32"/>
          <w:szCs w:val="32"/>
          <w:rtl/>
        </w:rPr>
        <w:t>الظروف</w:t>
      </w:r>
      <w:r>
        <w:rPr>
          <w:sz w:val="32"/>
          <w:szCs w:val="32"/>
          <w:rtl/>
        </w:rPr>
        <w:t xml:space="preserve"> </w:t>
      </w:r>
      <w:r>
        <w:rPr>
          <w:rFonts w:hint="eastAsia"/>
          <w:sz w:val="32"/>
          <w:szCs w:val="32"/>
          <w:rtl/>
        </w:rPr>
        <w:t>على</w:t>
      </w:r>
      <w:r>
        <w:rPr>
          <w:sz w:val="32"/>
          <w:szCs w:val="32"/>
          <w:rtl/>
        </w:rPr>
        <w:t xml:space="preserve"> </w:t>
      </w:r>
      <w:r>
        <w:rPr>
          <w:rFonts w:hint="eastAsia"/>
          <w:sz w:val="32"/>
          <w:szCs w:val="32"/>
          <w:rtl/>
        </w:rPr>
        <w:t>إجراءه</w:t>
      </w:r>
      <w:r>
        <w:rPr>
          <w:sz w:val="32"/>
          <w:szCs w:val="32"/>
          <w:rtl/>
        </w:rPr>
        <w:t xml:space="preserve"> </w:t>
      </w:r>
      <w:r>
        <w:rPr>
          <w:rFonts w:hint="eastAsia"/>
          <w:sz w:val="32"/>
          <w:szCs w:val="32"/>
          <w:rtl/>
        </w:rPr>
        <w:t>بتأريخ</w:t>
      </w:r>
      <w:r>
        <w:rPr>
          <w:sz w:val="32"/>
          <w:szCs w:val="32"/>
          <w:rtl/>
        </w:rPr>
        <w:t xml:space="preserve"> 16/1/2013 </w:t>
      </w:r>
      <w:r>
        <w:rPr>
          <w:rFonts w:hint="eastAsia"/>
          <w:sz w:val="32"/>
          <w:szCs w:val="32"/>
          <w:rtl/>
        </w:rPr>
        <w:t>وتضمن</w:t>
      </w:r>
      <w:r>
        <w:rPr>
          <w:sz w:val="32"/>
          <w:szCs w:val="32"/>
          <w:rtl/>
        </w:rPr>
        <w:t xml:space="preserve"> </w:t>
      </w:r>
      <w:r>
        <w:rPr>
          <w:rFonts w:hint="eastAsia"/>
          <w:sz w:val="32"/>
          <w:szCs w:val="32"/>
          <w:rtl/>
        </w:rPr>
        <w:t>اختبار</w:t>
      </w:r>
      <w:r>
        <w:rPr>
          <w:sz w:val="32"/>
          <w:szCs w:val="32"/>
          <w:rtl/>
        </w:rPr>
        <w:t xml:space="preserve"> </w:t>
      </w:r>
      <w:r>
        <w:rPr>
          <w:rFonts w:hint="eastAsia"/>
          <w:sz w:val="32"/>
          <w:szCs w:val="32"/>
          <w:rtl/>
        </w:rPr>
        <w:t>القدرات</w:t>
      </w:r>
      <w:r>
        <w:rPr>
          <w:sz w:val="32"/>
          <w:szCs w:val="32"/>
          <w:rtl/>
        </w:rPr>
        <w:t xml:space="preserve"> </w:t>
      </w:r>
      <w:r>
        <w:rPr>
          <w:rFonts w:hint="eastAsia"/>
          <w:sz w:val="32"/>
          <w:szCs w:val="32"/>
          <w:rtl/>
        </w:rPr>
        <w:t>الحركية</w:t>
      </w:r>
      <w:r>
        <w:rPr>
          <w:sz w:val="32"/>
          <w:szCs w:val="32"/>
          <w:rtl/>
        </w:rPr>
        <w:t xml:space="preserve"> </w:t>
      </w:r>
      <w:r>
        <w:rPr>
          <w:rFonts w:hint="eastAsia"/>
          <w:sz w:val="32"/>
          <w:szCs w:val="32"/>
          <w:rtl/>
        </w:rPr>
        <w:t>الخاصة</w:t>
      </w:r>
      <w:r>
        <w:rPr>
          <w:sz w:val="32"/>
          <w:szCs w:val="32"/>
          <w:rtl/>
        </w:rPr>
        <w:t xml:space="preserve"> </w:t>
      </w:r>
      <w:r>
        <w:rPr>
          <w:rFonts w:hint="eastAsia"/>
          <w:sz w:val="32"/>
          <w:szCs w:val="32"/>
          <w:rtl/>
        </w:rPr>
        <w:t>بالرجلين</w:t>
      </w:r>
      <w:r>
        <w:rPr>
          <w:sz w:val="32"/>
          <w:szCs w:val="32"/>
          <w:rtl/>
        </w:rPr>
        <w:t xml:space="preserve"> </w:t>
      </w:r>
      <w:r>
        <w:rPr>
          <w:rFonts w:hint="eastAsia"/>
          <w:sz w:val="32"/>
          <w:szCs w:val="32"/>
          <w:rtl/>
        </w:rPr>
        <w:t>وكذلك</w:t>
      </w:r>
      <w:r>
        <w:rPr>
          <w:sz w:val="32"/>
          <w:szCs w:val="32"/>
          <w:rtl/>
        </w:rPr>
        <w:t xml:space="preserve"> </w:t>
      </w:r>
      <w:r>
        <w:rPr>
          <w:rFonts w:hint="eastAsia"/>
          <w:sz w:val="32"/>
          <w:szCs w:val="32"/>
          <w:rtl/>
        </w:rPr>
        <w:t>اختبار</w:t>
      </w:r>
      <w:r>
        <w:rPr>
          <w:sz w:val="32"/>
          <w:szCs w:val="32"/>
          <w:rtl/>
        </w:rPr>
        <w:t xml:space="preserve"> </w:t>
      </w:r>
      <w:r>
        <w:rPr>
          <w:rFonts w:hint="eastAsia"/>
          <w:sz w:val="32"/>
          <w:szCs w:val="32"/>
          <w:rtl/>
        </w:rPr>
        <w:t>الاداء</w:t>
      </w:r>
      <w:r>
        <w:rPr>
          <w:sz w:val="32"/>
          <w:szCs w:val="32"/>
          <w:rtl/>
        </w:rPr>
        <w:t xml:space="preserve"> </w:t>
      </w:r>
      <w:r>
        <w:rPr>
          <w:rFonts w:hint="eastAsia"/>
          <w:sz w:val="32"/>
          <w:szCs w:val="32"/>
          <w:rtl/>
        </w:rPr>
        <w:t>الفني</w:t>
      </w:r>
      <w:r>
        <w:rPr>
          <w:sz w:val="32"/>
          <w:szCs w:val="32"/>
          <w:rtl/>
        </w:rPr>
        <w:t xml:space="preserve"> </w:t>
      </w:r>
      <w:r>
        <w:rPr>
          <w:rFonts w:hint="eastAsia"/>
          <w:sz w:val="32"/>
          <w:szCs w:val="32"/>
          <w:rtl/>
        </w:rPr>
        <w:t>لمهارتي</w:t>
      </w:r>
      <w:r>
        <w:rPr>
          <w:sz w:val="32"/>
          <w:szCs w:val="32"/>
          <w:rtl/>
        </w:rPr>
        <w:t xml:space="preserve"> </w:t>
      </w:r>
      <w:r>
        <w:rPr>
          <w:rFonts w:hint="eastAsia"/>
          <w:sz w:val="32"/>
          <w:szCs w:val="32"/>
          <w:rtl/>
        </w:rPr>
        <w:t>الـ</w:t>
      </w:r>
      <w:r>
        <w:rPr>
          <w:sz w:val="32"/>
          <w:szCs w:val="32"/>
          <w:rtl/>
        </w:rPr>
        <w:t xml:space="preserve"> (</w:t>
      </w:r>
      <w:r>
        <w:rPr>
          <w:sz w:val="32"/>
          <w:szCs w:val="32"/>
        </w:rPr>
        <w:t>top spin</w:t>
      </w:r>
      <w:r>
        <w:rPr>
          <w:sz w:val="32"/>
          <w:szCs w:val="32"/>
          <w:rtl/>
        </w:rPr>
        <w:t xml:space="preserve">) </w:t>
      </w:r>
      <w:r>
        <w:rPr>
          <w:rFonts w:hint="eastAsia"/>
          <w:sz w:val="32"/>
          <w:szCs w:val="32"/>
          <w:rtl/>
        </w:rPr>
        <w:t>والـ</w:t>
      </w:r>
      <w:r>
        <w:rPr>
          <w:sz w:val="32"/>
          <w:szCs w:val="32"/>
          <w:rtl/>
        </w:rPr>
        <w:t xml:space="preserve"> (</w:t>
      </w:r>
      <w:r>
        <w:rPr>
          <w:sz w:val="32"/>
          <w:szCs w:val="32"/>
        </w:rPr>
        <w:t>back hand</w:t>
      </w:r>
      <w:r>
        <w:rPr>
          <w:sz w:val="32"/>
          <w:szCs w:val="32"/>
          <w:rtl/>
        </w:rPr>
        <w:t>)</w:t>
      </w:r>
      <w:r>
        <w:rPr>
          <w:sz w:val="32"/>
          <w:szCs w:val="32"/>
          <w:rtl/>
          <w:lang w:bidi="ar-IQ"/>
        </w:rPr>
        <w:t xml:space="preserve"> </w:t>
      </w:r>
      <w:r>
        <w:rPr>
          <w:rFonts w:hint="eastAsia"/>
          <w:sz w:val="32"/>
          <w:szCs w:val="32"/>
          <w:rtl/>
          <w:lang w:bidi="ar-IQ"/>
        </w:rPr>
        <w:t>بتنس</w:t>
      </w:r>
      <w:r>
        <w:rPr>
          <w:sz w:val="32"/>
          <w:szCs w:val="32"/>
          <w:rtl/>
          <w:lang w:bidi="ar-IQ"/>
        </w:rPr>
        <w:t xml:space="preserve"> </w:t>
      </w:r>
      <w:r>
        <w:rPr>
          <w:rFonts w:hint="eastAsia"/>
          <w:sz w:val="32"/>
          <w:szCs w:val="32"/>
          <w:rtl/>
          <w:lang w:bidi="ar-IQ"/>
        </w:rPr>
        <w:t>الطاولة</w:t>
      </w:r>
      <w:r>
        <w:rPr>
          <w:sz w:val="32"/>
          <w:szCs w:val="32"/>
          <w:rtl/>
          <w:lang w:bidi="ar-IQ"/>
        </w:rPr>
        <w:t xml:space="preserve"> </w:t>
      </w:r>
      <w:r>
        <w:rPr>
          <w:rFonts w:hint="eastAsia"/>
          <w:sz w:val="32"/>
          <w:szCs w:val="32"/>
          <w:rtl/>
          <w:lang w:bidi="ar-IQ"/>
        </w:rPr>
        <w:t>وقد</w:t>
      </w:r>
      <w:r>
        <w:rPr>
          <w:sz w:val="32"/>
          <w:szCs w:val="32"/>
          <w:rtl/>
          <w:lang w:bidi="ar-IQ"/>
        </w:rPr>
        <w:t xml:space="preserve"> </w:t>
      </w:r>
      <w:r>
        <w:rPr>
          <w:rFonts w:hint="eastAsia"/>
          <w:sz w:val="32"/>
          <w:szCs w:val="32"/>
          <w:rtl/>
          <w:lang w:bidi="ar-IQ"/>
        </w:rPr>
        <w:t>استمرت</w:t>
      </w:r>
      <w:r>
        <w:rPr>
          <w:sz w:val="32"/>
          <w:szCs w:val="32"/>
          <w:rtl/>
          <w:lang w:bidi="ar-IQ"/>
        </w:rPr>
        <w:t xml:space="preserve"> </w:t>
      </w:r>
      <w:r>
        <w:rPr>
          <w:rFonts w:hint="eastAsia"/>
          <w:sz w:val="32"/>
          <w:szCs w:val="32"/>
          <w:rtl/>
          <w:lang w:bidi="ar-IQ"/>
        </w:rPr>
        <w:t>الاختبارات</w:t>
      </w:r>
      <w:r>
        <w:rPr>
          <w:sz w:val="32"/>
          <w:szCs w:val="32"/>
          <w:rtl/>
          <w:lang w:bidi="ar-IQ"/>
        </w:rPr>
        <w:t xml:space="preserve"> </w:t>
      </w:r>
      <w:r>
        <w:rPr>
          <w:rFonts w:hint="eastAsia"/>
          <w:sz w:val="32"/>
          <w:szCs w:val="32"/>
          <w:rtl/>
          <w:lang w:bidi="ar-IQ"/>
        </w:rPr>
        <w:t>لـ</w:t>
      </w:r>
      <w:r>
        <w:rPr>
          <w:sz w:val="32"/>
          <w:szCs w:val="32"/>
          <w:rtl/>
          <w:lang w:bidi="ar-IQ"/>
        </w:rPr>
        <w:t xml:space="preserve"> (10) </w:t>
      </w:r>
      <w:r>
        <w:rPr>
          <w:rFonts w:hint="eastAsia"/>
          <w:sz w:val="32"/>
          <w:szCs w:val="32"/>
          <w:rtl/>
          <w:lang w:bidi="ar-IQ"/>
        </w:rPr>
        <w:t>ساعات</w:t>
      </w:r>
      <w:r>
        <w:rPr>
          <w:sz w:val="32"/>
          <w:szCs w:val="32"/>
          <w:rtl/>
          <w:lang w:bidi="ar-IQ"/>
        </w:rPr>
        <w:t xml:space="preserve"> </w:t>
      </w:r>
      <w:r>
        <w:rPr>
          <w:rFonts w:hint="eastAsia"/>
          <w:sz w:val="32"/>
          <w:szCs w:val="32"/>
          <w:rtl/>
          <w:lang w:bidi="ar-IQ"/>
        </w:rPr>
        <w:t>مقسمة</w:t>
      </w:r>
      <w:r>
        <w:rPr>
          <w:sz w:val="32"/>
          <w:szCs w:val="32"/>
          <w:rtl/>
          <w:lang w:bidi="ar-IQ"/>
        </w:rPr>
        <w:t xml:space="preserve"> </w:t>
      </w:r>
      <w:r>
        <w:rPr>
          <w:rFonts w:hint="eastAsia"/>
          <w:sz w:val="32"/>
          <w:szCs w:val="32"/>
          <w:rtl/>
          <w:lang w:bidi="ar-IQ"/>
        </w:rPr>
        <w:t>على</w:t>
      </w:r>
      <w:r>
        <w:rPr>
          <w:sz w:val="32"/>
          <w:szCs w:val="32"/>
          <w:rtl/>
          <w:lang w:bidi="ar-IQ"/>
        </w:rPr>
        <w:t xml:space="preserve"> </w:t>
      </w:r>
      <w:r>
        <w:rPr>
          <w:rFonts w:hint="eastAsia"/>
          <w:sz w:val="32"/>
          <w:szCs w:val="32"/>
          <w:rtl/>
          <w:lang w:bidi="ar-IQ"/>
        </w:rPr>
        <w:t>يومين</w:t>
      </w:r>
      <w:r>
        <w:rPr>
          <w:sz w:val="32"/>
          <w:szCs w:val="32"/>
          <w:rtl/>
          <w:lang w:bidi="ar-IQ"/>
        </w:rPr>
        <w:t xml:space="preserve"> </w:t>
      </w:r>
      <w:r>
        <w:rPr>
          <w:rFonts w:hint="eastAsia"/>
          <w:sz w:val="32"/>
          <w:szCs w:val="32"/>
          <w:rtl/>
          <w:lang w:bidi="ar-IQ"/>
        </w:rPr>
        <w:t>حيث</w:t>
      </w:r>
      <w:r>
        <w:rPr>
          <w:sz w:val="32"/>
          <w:szCs w:val="32"/>
          <w:rtl/>
          <w:lang w:bidi="ar-IQ"/>
        </w:rPr>
        <w:t xml:space="preserve"> </w:t>
      </w:r>
      <w:r>
        <w:rPr>
          <w:rFonts w:hint="eastAsia"/>
          <w:sz w:val="32"/>
          <w:szCs w:val="32"/>
          <w:rtl/>
          <w:lang w:bidi="ar-IQ"/>
        </w:rPr>
        <w:t>اجرى</w:t>
      </w:r>
      <w:r>
        <w:rPr>
          <w:sz w:val="32"/>
          <w:szCs w:val="32"/>
          <w:rtl/>
          <w:lang w:bidi="ar-IQ"/>
        </w:rPr>
        <w:t xml:space="preserve"> </w:t>
      </w:r>
      <w:r>
        <w:rPr>
          <w:rFonts w:hint="eastAsia"/>
          <w:sz w:val="32"/>
          <w:szCs w:val="32"/>
          <w:rtl/>
          <w:lang w:bidi="ar-IQ"/>
        </w:rPr>
        <w:t>الباحث</w:t>
      </w:r>
      <w:r>
        <w:rPr>
          <w:sz w:val="32"/>
          <w:szCs w:val="32"/>
          <w:rtl/>
          <w:lang w:bidi="ar-IQ"/>
        </w:rPr>
        <w:t xml:space="preserve"> </w:t>
      </w:r>
      <w:r>
        <w:rPr>
          <w:rFonts w:hint="eastAsia"/>
          <w:sz w:val="32"/>
          <w:szCs w:val="32"/>
          <w:rtl/>
          <w:lang w:bidi="ar-IQ"/>
        </w:rPr>
        <w:t>اختبار</w:t>
      </w:r>
      <w:r>
        <w:rPr>
          <w:sz w:val="32"/>
          <w:szCs w:val="32"/>
          <w:rtl/>
          <w:lang w:bidi="ar-IQ"/>
        </w:rPr>
        <w:t xml:space="preserve"> </w:t>
      </w:r>
      <w:r>
        <w:rPr>
          <w:rFonts w:hint="eastAsia"/>
          <w:sz w:val="32"/>
          <w:szCs w:val="32"/>
          <w:rtl/>
          <w:lang w:bidi="ar-IQ"/>
        </w:rPr>
        <w:t>القدرات</w:t>
      </w:r>
      <w:r>
        <w:rPr>
          <w:sz w:val="32"/>
          <w:szCs w:val="32"/>
          <w:rtl/>
          <w:lang w:bidi="ar-IQ"/>
        </w:rPr>
        <w:t xml:space="preserve"> </w:t>
      </w:r>
      <w:r>
        <w:rPr>
          <w:rFonts w:hint="eastAsia"/>
          <w:sz w:val="32"/>
          <w:szCs w:val="32"/>
          <w:rtl/>
          <w:lang w:bidi="ar-IQ"/>
        </w:rPr>
        <w:t>الحركية</w:t>
      </w:r>
      <w:r>
        <w:rPr>
          <w:sz w:val="32"/>
          <w:szCs w:val="32"/>
          <w:rtl/>
          <w:lang w:bidi="ar-IQ"/>
        </w:rPr>
        <w:t xml:space="preserve"> </w:t>
      </w:r>
      <w:r>
        <w:rPr>
          <w:rFonts w:hint="eastAsia"/>
          <w:sz w:val="32"/>
          <w:szCs w:val="32"/>
          <w:rtl/>
          <w:lang w:bidi="ar-IQ"/>
        </w:rPr>
        <w:t>في</w:t>
      </w:r>
      <w:r>
        <w:rPr>
          <w:sz w:val="32"/>
          <w:szCs w:val="32"/>
          <w:rtl/>
          <w:lang w:bidi="ar-IQ"/>
        </w:rPr>
        <w:t xml:space="preserve"> </w:t>
      </w:r>
      <w:r>
        <w:rPr>
          <w:rFonts w:hint="eastAsia"/>
          <w:sz w:val="32"/>
          <w:szCs w:val="32"/>
          <w:rtl/>
          <w:lang w:bidi="ar-IQ"/>
        </w:rPr>
        <w:t>اليوم</w:t>
      </w:r>
      <w:r>
        <w:rPr>
          <w:sz w:val="32"/>
          <w:szCs w:val="32"/>
          <w:rtl/>
          <w:lang w:bidi="ar-IQ"/>
        </w:rPr>
        <w:t xml:space="preserve"> </w:t>
      </w:r>
      <w:r>
        <w:rPr>
          <w:rFonts w:hint="eastAsia"/>
          <w:sz w:val="32"/>
          <w:szCs w:val="32"/>
          <w:rtl/>
          <w:lang w:bidi="ar-IQ"/>
        </w:rPr>
        <w:t>الاول</w:t>
      </w:r>
      <w:r>
        <w:rPr>
          <w:sz w:val="32"/>
          <w:szCs w:val="32"/>
          <w:rtl/>
          <w:lang w:bidi="ar-IQ"/>
        </w:rPr>
        <w:t xml:space="preserve"> </w:t>
      </w:r>
      <w:r>
        <w:rPr>
          <w:rFonts w:hint="eastAsia"/>
          <w:sz w:val="32"/>
          <w:szCs w:val="32"/>
          <w:rtl/>
          <w:lang w:bidi="ar-IQ"/>
        </w:rPr>
        <w:t>واختبار</w:t>
      </w:r>
      <w:r>
        <w:rPr>
          <w:sz w:val="32"/>
          <w:szCs w:val="32"/>
          <w:rtl/>
          <w:lang w:bidi="ar-IQ"/>
        </w:rPr>
        <w:t xml:space="preserve"> </w:t>
      </w:r>
      <w:r>
        <w:rPr>
          <w:rFonts w:hint="eastAsia"/>
          <w:sz w:val="32"/>
          <w:szCs w:val="32"/>
          <w:rtl/>
          <w:lang w:bidi="ar-IQ"/>
        </w:rPr>
        <w:t>الاداء</w:t>
      </w:r>
      <w:r>
        <w:rPr>
          <w:sz w:val="32"/>
          <w:szCs w:val="32"/>
          <w:rtl/>
          <w:lang w:bidi="ar-IQ"/>
        </w:rPr>
        <w:t xml:space="preserve"> </w:t>
      </w:r>
      <w:r>
        <w:rPr>
          <w:rFonts w:hint="eastAsia"/>
          <w:sz w:val="32"/>
          <w:szCs w:val="32"/>
          <w:rtl/>
          <w:lang w:bidi="ar-IQ"/>
        </w:rPr>
        <w:t>الفني</w:t>
      </w:r>
      <w:r>
        <w:rPr>
          <w:sz w:val="32"/>
          <w:szCs w:val="32"/>
          <w:rtl/>
          <w:lang w:bidi="ar-IQ"/>
        </w:rPr>
        <w:t xml:space="preserve"> </w:t>
      </w:r>
      <w:r>
        <w:rPr>
          <w:rFonts w:hint="eastAsia"/>
          <w:sz w:val="32"/>
          <w:szCs w:val="32"/>
          <w:rtl/>
          <w:lang w:bidi="ar-IQ"/>
        </w:rPr>
        <w:t>للمهارتين</w:t>
      </w:r>
      <w:r>
        <w:rPr>
          <w:sz w:val="32"/>
          <w:szCs w:val="32"/>
          <w:rtl/>
          <w:lang w:bidi="ar-IQ"/>
        </w:rPr>
        <w:t xml:space="preserve"> </w:t>
      </w:r>
      <w:r>
        <w:rPr>
          <w:rFonts w:hint="eastAsia"/>
          <w:sz w:val="32"/>
          <w:szCs w:val="32"/>
          <w:rtl/>
          <w:lang w:bidi="ar-IQ"/>
        </w:rPr>
        <w:t>في</w:t>
      </w:r>
      <w:r>
        <w:rPr>
          <w:sz w:val="32"/>
          <w:szCs w:val="32"/>
          <w:rtl/>
          <w:lang w:bidi="ar-IQ"/>
        </w:rPr>
        <w:t xml:space="preserve"> </w:t>
      </w:r>
      <w:r>
        <w:rPr>
          <w:rFonts w:hint="eastAsia"/>
          <w:sz w:val="32"/>
          <w:szCs w:val="32"/>
          <w:rtl/>
          <w:lang w:bidi="ar-IQ"/>
        </w:rPr>
        <w:t>اليوم</w:t>
      </w:r>
      <w:r>
        <w:rPr>
          <w:sz w:val="32"/>
          <w:szCs w:val="32"/>
          <w:rtl/>
          <w:lang w:bidi="ar-IQ"/>
        </w:rPr>
        <w:t xml:space="preserve"> </w:t>
      </w:r>
      <w:r>
        <w:rPr>
          <w:rFonts w:hint="eastAsia"/>
          <w:sz w:val="32"/>
          <w:szCs w:val="32"/>
          <w:rtl/>
          <w:lang w:bidi="ar-IQ"/>
        </w:rPr>
        <w:t>الثاني</w:t>
      </w:r>
      <w:r>
        <w:rPr>
          <w:sz w:val="32"/>
          <w:szCs w:val="32"/>
          <w:rtl/>
          <w:lang w:bidi="ar-IQ"/>
        </w:rPr>
        <w:t xml:space="preserve"> </w:t>
      </w:r>
      <w:r>
        <w:rPr>
          <w:rFonts w:hint="eastAsia"/>
          <w:sz w:val="32"/>
          <w:szCs w:val="32"/>
          <w:rtl/>
          <w:lang w:bidi="ar-IQ"/>
        </w:rPr>
        <w:t>وكانت</w:t>
      </w:r>
      <w:r>
        <w:rPr>
          <w:sz w:val="32"/>
          <w:szCs w:val="32"/>
          <w:rtl/>
          <w:lang w:bidi="ar-IQ"/>
        </w:rPr>
        <w:t xml:space="preserve"> </w:t>
      </w:r>
      <w:r>
        <w:rPr>
          <w:rFonts w:hint="eastAsia"/>
          <w:sz w:val="32"/>
          <w:szCs w:val="32"/>
          <w:rtl/>
          <w:lang w:bidi="ar-IQ"/>
        </w:rPr>
        <w:t>الاختبارات</w:t>
      </w:r>
      <w:r>
        <w:rPr>
          <w:sz w:val="32"/>
          <w:szCs w:val="32"/>
          <w:rtl/>
          <w:lang w:bidi="ar-IQ"/>
        </w:rPr>
        <w:t xml:space="preserve"> </w:t>
      </w:r>
      <w:r>
        <w:rPr>
          <w:rFonts w:hint="eastAsia"/>
          <w:sz w:val="32"/>
          <w:szCs w:val="32"/>
          <w:rtl/>
          <w:lang w:bidi="ar-IQ"/>
        </w:rPr>
        <w:t>على</w:t>
      </w:r>
      <w:r>
        <w:rPr>
          <w:sz w:val="32"/>
          <w:szCs w:val="32"/>
          <w:rtl/>
          <w:lang w:bidi="ar-IQ"/>
        </w:rPr>
        <w:t xml:space="preserve"> </w:t>
      </w:r>
      <w:r>
        <w:rPr>
          <w:rFonts w:hint="eastAsia"/>
          <w:sz w:val="32"/>
          <w:szCs w:val="32"/>
          <w:rtl/>
          <w:lang w:bidi="ar-IQ"/>
        </w:rPr>
        <w:t>النحو</w:t>
      </w:r>
      <w:r>
        <w:rPr>
          <w:sz w:val="32"/>
          <w:szCs w:val="32"/>
          <w:rtl/>
          <w:lang w:bidi="ar-IQ"/>
        </w:rPr>
        <w:t xml:space="preserve"> </w:t>
      </w:r>
      <w:r>
        <w:rPr>
          <w:rFonts w:hint="eastAsia"/>
          <w:sz w:val="32"/>
          <w:szCs w:val="32"/>
          <w:rtl/>
          <w:lang w:bidi="ar-IQ"/>
        </w:rPr>
        <w:t>التالي</w:t>
      </w:r>
      <w:r>
        <w:rPr>
          <w:sz w:val="32"/>
          <w:szCs w:val="32"/>
          <w:rtl/>
          <w:lang w:bidi="ar-IQ"/>
        </w:rPr>
        <w:t xml:space="preserve"> :</w:t>
      </w:r>
    </w:p>
    <w:p w:rsidR="000E79B6" w:rsidRDefault="000E79B6" w:rsidP="0088658E">
      <w:pPr>
        <w:spacing w:line="360" w:lineRule="auto"/>
        <w:jc w:val="both"/>
        <w:rPr>
          <w:rFonts w:ascii="Times New Roman" w:hAnsi="Times New Roman" w:cs="Times New Roman"/>
          <w:sz w:val="32"/>
          <w:szCs w:val="32"/>
          <w:lang w:eastAsia="ar-SA"/>
        </w:rPr>
      </w:pPr>
    </w:p>
    <w:p w:rsidR="000E79B6" w:rsidRPr="0088658E" w:rsidRDefault="000E79B6" w:rsidP="0088658E">
      <w:pPr>
        <w:spacing w:line="360" w:lineRule="auto"/>
        <w:jc w:val="both"/>
        <w:rPr>
          <w:rFonts w:ascii="Times New Roman" w:hAnsi="Times New Roman" w:cs="Times New Roman"/>
          <w:sz w:val="32"/>
          <w:szCs w:val="32"/>
          <w:rtl/>
          <w:lang w:eastAsia="ar-SA" w:bidi="ar-IQ"/>
        </w:rPr>
      </w:pPr>
    </w:p>
    <w:p w:rsidR="000E79B6" w:rsidRDefault="000E79B6" w:rsidP="00C83EE0">
      <w:pPr>
        <w:pStyle w:val="a"/>
        <w:spacing w:line="360" w:lineRule="auto"/>
        <w:rPr>
          <w:rFonts w:cs="Times New Roman"/>
          <w:sz w:val="32"/>
          <w:szCs w:val="32"/>
          <w:rtl/>
        </w:rPr>
      </w:pPr>
      <w:r>
        <w:rPr>
          <w:rFonts w:cs="Times New Roman"/>
          <w:sz w:val="32"/>
          <w:szCs w:val="32"/>
          <w:rtl/>
        </w:rPr>
        <w:t xml:space="preserve">اولاً :  إختبار الرشاقة </w:t>
      </w:r>
      <w:r>
        <w:rPr>
          <w:rStyle w:val="FootnoteReference"/>
          <w:rFonts w:ascii="Times New Roman" w:hAnsi="Times New Roman"/>
          <w:sz w:val="32"/>
          <w:szCs w:val="32"/>
          <w:rtl/>
        </w:rPr>
        <w:t>(</w:t>
      </w:r>
      <w:r>
        <w:rPr>
          <w:rStyle w:val="FootnoteReference"/>
          <w:rFonts w:ascii="Times New Roman" w:hAnsi="Times New Roman"/>
          <w:sz w:val="32"/>
          <w:szCs w:val="32"/>
          <w:rtl/>
        </w:rPr>
        <w:footnoteReference w:id="12"/>
      </w:r>
      <w:r>
        <w:rPr>
          <w:rStyle w:val="FootnoteReference"/>
          <w:rFonts w:ascii="Times New Roman" w:hAnsi="Times New Roman"/>
          <w:sz w:val="32"/>
          <w:szCs w:val="32"/>
          <w:rtl/>
        </w:rPr>
        <w:t>)</w:t>
      </w:r>
      <w:r>
        <w:rPr>
          <w:rFonts w:cs="Times New Roman"/>
          <w:sz w:val="32"/>
          <w:szCs w:val="32"/>
          <w:rtl/>
        </w:rPr>
        <w:t>:</w:t>
      </w:r>
      <w:r>
        <w:rPr>
          <w:rFonts w:cs="Times New Roman"/>
          <w:rtl/>
        </w:rPr>
        <w:t xml:space="preserve">  </w:t>
      </w:r>
    </w:p>
    <w:p w:rsidR="000E79B6" w:rsidRDefault="000E79B6" w:rsidP="00C83EE0">
      <w:pPr>
        <w:spacing w:line="360" w:lineRule="auto"/>
        <w:jc w:val="lowKashida"/>
        <w:rPr>
          <w:rFonts w:ascii="Times New Roman" w:hAnsi="Times New Roman" w:cs="Times New Roman"/>
          <w:sz w:val="32"/>
          <w:szCs w:val="32"/>
          <w:rtl/>
          <w:lang w:bidi="ar-IQ"/>
        </w:rPr>
      </w:pPr>
      <w:r>
        <w:rPr>
          <w:rFonts w:ascii="Times New Roman" w:hAnsi="Times New Roman" w:cs="Times New Roman"/>
          <w:sz w:val="30"/>
          <w:szCs w:val="30"/>
          <w:rtl/>
        </w:rPr>
        <w:t xml:space="preserve">  - </w:t>
      </w:r>
      <w:r>
        <w:rPr>
          <w:rFonts w:ascii="Times New Roman" w:hAnsi="Times New Roman" w:cs="Times New Roman"/>
          <w:sz w:val="32"/>
          <w:szCs w:val="32"/>
          <w:rtl/>
          <w:lang w:bidi="ar-IQ"/>
        </w:rPr>
        <w:t xml:space="preserve">اسم الاختبار : اختبار الفراشة </w:t>
      </w:r>
    </w:p>
    <w:p w:rsidR="000E79B6" w:rsidRDefault="000E79B6" w:rsidP="00C83EE0">
      <w:pPr>
        <w:spacing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 الغرض من الإختبار : قياس الرشاقة لدى لاعبي تنس الطاولة .</w:t>
      </w:r>
    </w:p>
    <w:p w:rsidR="000E79B6" w:rsidRDefault="000E79B6" w:rsidP="00C83EE0">
      <w:pPr>
        <w:spacing w:line="360" w:lineRule="auto"/>
        <w:rPr>
          <w:rFonts w:ascii="Times New Roman" w:hAnsi="Times New Roman" w:cs="Times New Roman"/>
          <w:sz w:val="28"/>
          <w:szCs w:val="28"/>
          <w:lang w:bidi="ar-IQ"/>
        </w:rPr>
      </w:pPr>
      <w:r>
        <w:rPr>
          <w:rFonts w:ascii="Times New Roman" w:hAnsi="Times New Roman" w:cs="Times New Roman"/>
          <w:sz w:val="32"/>
          <w:szCs w:val="32"/>
          <w:rtl/>
          <w:lang w:bidi="ar-IQ"/>
        </w:rPr>
        <w:t>- الأدوات اللازمة : صفارة لبدء الاختبار ، طاولة لعب ، شواخص ، مضرب ،   سلة كرات ، 15 كرة على الأقل ،ساعة توقيت</w:t>
      </w:r>
    </w:p>
    <w:p w:rsidR="000E79B6" w:rsidRDefault="000E79B6" w:rsidP="00C83EE0">
      <w:pPr>
        <w:spacing w:line="360" w:lineRule="auto"/>
        <w:jc w:val="both"/>
        <w:rPr>
          <w:rFonts w:ascii="Times New Roman" w:hAnsi="Times New Roman" w:cs="Times New Roman"/>
          <w:sz w:val="32"/>
          <w:szCs w:val="32"/>
          <w:lang w:bidi="ar-IQ"/>
        </w:rPr>
      </w:pPr>
      <w:r>
        <w:rPr>
          <w:rFonts w:ascii="Times New Roman" w:hAnsi="Times New Roman" w:cs="Times New Roman"/>
          <w:sz w:val="32"/>
          <w:szCs w:val="32"/>
          <w:rtl/>
          <w:lang w:bidi="ar-IQ"/>
        </w:rPr>
        <w:t xml:space="preserve">مواصفات الإختبار </w:t>
      </w:r>
      <w:r>
        <w:rPr>
          <w:rFonts w:ascii="Times New Roman" w:hAnsi="Times New Roman" w:cs="Times New Roman"/>
          <w:b/>
          <w:bCs/>
          <w:sz w:val="32"/>
          <w:szCs w:val="32"/>
          <w:rtl/>
          <w:lang w:bidi="ar-IQ"/>
        </w:rPr>
        <w:t>:</w:t>
      </w:r>
      <w:r>
        <w:rPr>
          <w:rFonts w:ascii="Times New Roman" w:hAnsi="Times New Roman" w:cs="Times New Roman"/>
          <w:sz w:val="32"/>
          <w:szCs w:val="32"/>
          <w:rtl/>
          <w:lang w:bidi="ar-IQ"/>
        </w:rPr>
        <w:t xml:space="preserve"> ينطلق اللاعب من المركز (أ) إلى المركز (ب) مجتازا الحاجز من الجانب ووجهه للأمام وبيده كرة يأخذها من الحوض ليضربها ضربة أمامية بإتجاه ملعب المنافس  ثم يعود إلى (أ) مجتازا الحاجز من أمامه محافظاً على اتجاه وجهه للأمام ليأخذ كرة أخرى ويضربها ضربة أمامية أيضا من موقع المركز (أ) ، ثم ينطلق وبيده كرة إلى المركز (ج) ليضربها ضربة أمامية من هناك ويرجع إلى (أ) ليضرب ضربة أمامية أخرى بعد أخذها من الحوض أيضا ثم ينطلق بكرة أخرى إلى المركز (د) ليضربها ضربة أمامية ومن ثم يرجع إلى (أ) ليضرب مرة أخرى ضربة أمامية ثم إلى المركز(هـ) بنفس الطريقة ويرجع إلى (أ) ليضرب الكرة الثامنة ضربة أمامية وبهذا يكون اللاعب قد أدى الإختبار المطلوب وقد ضرب (8) كرات بإتجاه ساحة المنافس. </w:t>
      </w:r>
    </w:p>
    <w:p w:rsidR="000E79B6" w:rsidRDefault="000E79B6" w:rsidP="00C83EE0">
      <w:pPr>
        <w:spacing w:line="360" w:lineRule="auto"/>
        <w:jc w:val="both"/>
        <w:rPr>
          <w:rFonts w:ascii="Times New Roman" w:hAnsi="Times New Roman" w:cs="Times New Roman"/>
          <w:sz w:val="32"/>
          <w:szCs w:val="32"/>
          <w:rtl/>
          <w:lang w:bidi="ar-IQ"/>
        </w:rPr>
      </w:pPr>
      <w:r>
        <w:rPr>
          <w:rFonts w:ascii="Times New Roman" w:hAnsi="Times New Roman" w:cs="Times New Roman"/>
          <w:sz w:val="32"/>
          <w:szCs w:val="32"/>
          <w:rtl/>
          <w:lang w:bidi="ar-IQ"/>
        </w:rPr>
        <w:t>التفاصيل :</w:t>
      </w:r>
    </w:p>
    <w:p w:rsidR="000E79B6" w:rsidRDefault="000E79B6" w:rsidP="00C83EE0">
      <w:pPr>
        <w:spacing w:line="360" w:lineRule="auto"/>
        <w:ind w:left="84"/>
        <w:jc w:val="both"/>
        <w:rPr>
          <w:rFonts w:ascii="Times New Roman" w:hAnsi="Times New Roman" w:cs="Times New Roman"/>
          <w:sz w:val="32"/>
          <w:szCs w:val="32"/>
          <w:rtl/>
          <w:lang w:bidi="ar-IQ"/>
        </w:rPr>
      </w:pPr>
      <w:r>
        <w:rPr>
          <w:rFonts w:ascii="Times New Roman" w:hAnsi="Times New Roman" w:cs="Times New Roman"/>
          <w:sz w:val="32"/>
          <w:szCs w:val="32"/>
          <w:rtl/>
          <w:lang w:bidi="ar-IQ"/>
        </w:rPr>
        <w:t>1. ينطلق اللاعب عند سماعه للصفارة وفي الوقت نفسه يبدأ التوقيت بالعمل ولا ينتهي التوقيت إلا بعد رجوع اللاعب إلى المركز (أ) وإطلاقه الكرة الثامنة .</w:t>
      </w:r>
    </w:p>
    <w:p w:rsidR="000E79B6" w:rsidRDefault="000E79B6" w:rsidP="00C83EE0">
      <w:pPr>
        <w:spacing w:line="360" w:lineRule="auto"/>
        <w:ind w:left="-58"/>
        <w:jc w:val="both"/>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2.في حالة سقوط الكرة من يد اللاعب يراعى أن يستمر اللاعب بأداء الإختبار من دون الكرة الساقطة .</w:t>
      </w:r>
    </w:p>
    <w:p w:rsidR="000E79B6" w:rsidRDefault="000E79B6" w:rsidP="00C83EE0">
      <w:pPr>
        <w:spacing w:line="360" w:lineRule="auto"/>
        <w:ind w:left="1650" w:hanging="1622"/>
        <w:jc w:val="both"/>
        <w:rPr>
          <w:rFonts w:ascii="Times New Roman" w:hAnsi="Times New Roman" w:cs="Times New Roman"/>
          <w:sz w:val="32"/>
          <w:szCs w:val="32"/>
          <w:rtl/>
          <w:lang w:bidi="ar-IQ"/>
        </w:rPr>
      </w:pPr>
      <w:r>
        <w:rPr>
          <w:rFonts w:ascii="Times New Roman" w:hAnsi="Times New Roman" w:cs="Times New Roman"/>
          <w:sz w:val="32"/>
          <w:szCs w:val="32"/>
          <w:rtl/>
          <w:lang w:bidi="ar-IQ"/>
        </w:rPr>
        <w:t>3.لا يسمح للاعب بإجتياز الشاخص من أعلاه بل من الجانب فقط .</w:t>
      </w:r>
    </w:p>
    <w:p w:rsidR="000E79B6" w:rsidRDefault="000E79B6" w:rsidP="00C83EE0">
      <w:pPr>
        <w:spacing w:line="360" w:lineRule="auto"/>
        <w:ind w:left="84"/>
        <w:jc w:val="both"/>
        <w:rPr>
          <w:rFonts w:ascii="Times New Roman" w:hAnsi="Times New Roman" w:cs="Times New Roman"/>
          <w:sz w:val="32"/>
          <w:szCs w:val="32"/>
          <w:rtl/>
          <w:lang w:bidi="ar-IQ"/>
        </w:rPr>
      </w:pPr>
      <w:r>
        <w:rPr>
          <w:rFonts w:ascii="Times New Roman" w:hAnsi="Times New Roman" w:cs="Times New Roman"/>
          <w:sz w:val="32"/>
          <w:szCs w:val="32"/>
          <w:rtl/>
          <w:lang w:bidi="ar-IQ"/>
        </w:rPr>
        <w:t>4.تعد الكرة ناجحة في حالة وصولها إلى أي منطقة من ساحة المنافس وذلك لغرض الابتعاد عن مؤشر الدقة .</w:t>
      </w:r>
    </w:p>
    <w:p w:rsidR="000E79B6" w:rsidRDefault="000E79B6" w:rsidP="00C83EE0">
      <w:pPr>
        <w:spacing w:line="360" w:lineRule="auto"/>
        <w:ind w:left="-58"/>
        <w:jc w:val="both"/>
        <w:rPr>
          <w:rFonts w:ascii="Times New Roman" w:hAnsi="Times New Roman" w:cs="Times New Roman"/>
          <w:sz w:val="32"/>
          <w:szCs w:val="32"/>
          <w:rtl/>
          <w:lang w:bidi="ar-IQ"/>
        </w:rPr>
      </w:pPr>
      <w:r>
        <w:rPr>
          <w:rFonts w:ascii="Times New Roman" w:hAnsi="Times New Roman" w:cs="Times New Roman"/>
          <w:sz w:val="32"/>
          <w:szCs w:val="32"/>
          <w:rtl/>
          <w:lang w:bidi="ar-IQ"/>
        </w:rPr>
        <w:t>5.يكون اللعب في المناطق (ج،هـ) بظهر المضرب بخلاف بقية المناطق (أ ، ب ، د ) التي تكون بوجه المضرب .</w:t>
      </w:r>
    </w:p>
    <w:p w:rsidR="000E79B6" w:rsidRDefault="000E79B6" w:rsidP="00C83EE0">
      <w:pPr>
        <w:spacing w:line="360" w:lineRule="auto"/>
        <w:jc w:val="both"/>
        <w:rPr>
          <w:rFonts w:ascii="Times New Roman" w:hAnsi="Times New Roman" w:cs="Times New Roman"/>
          <w:b/>
          <w:bCs/>
          <w:sz w:val="32"/>
          <w:szCs w:val="32"/>
          <w:rtl/>
          <w:lang w:bidi="ar-IQ"/>
        </w:rPr>
      </w:pPr>
      <w:r>
        <w:rPr>
          <w:rFonts w:ascii="Times New Roman" w:hAnsi="Times New Roman" w:cs="Times New Roman"/>
          <w:b/>
          <w:bCs/>
          <w:sz w:val="32"/>
          <w:szCs w:val="32"/>
          <w:rtl/>
          <w:lang w:bidi="ar-IQ"/>
        </w:rPr>
        <w:t>التسجيل :</w:t>
      </w:r>
    </w:p>
    <w:p w:rsidR="000E79B6" w:rsidRDefault="000E79B6" w:rsidP="00C83EE0">
      <w:pPr>
        <w:spacing w:line="360" w:lineRule="auto"/>
        <w:ind w:left="206" w:hanging="206"/>
        <w:jc w:val="both"/>
        <w:rPr>
          <w:rFonts w:ascii="Times New Roman" w:hAnsi="Times New Roman" w:cs="Times New Roman"/>
          <w:sz w:val="32"/>
          <w:szCs w:val="32"/>
          <w:rtl/>
          <w:lang w:bidi="ar-IQ"/>
        </w:rPr>
      </w:pPr>
      <w:r>
        <w:rPr>
          <w:rFonts w:ascii="Times New Roman" w:hAnsi="Times New Roman" w:cs="Times New Roman"/>
          <w:sz w:val="32"/>
          <w:szCs w:val="32"/>
          <w:rtl/>
          <w:lang w:bidi="ar-IQ"/>
        </w:rPr>
        <w:t>1.زمن العمل: يبدأ التوقيت مع صفارة البدء وينتهي التوقيت مع ضرب الكرة الثامنة من المركز (أ) .</w:t>
      </w:r>
    </w:p>
    <w:p w:rsidR="000E79B6" w:rsidRDefault="000E79B6" w:rsidP="00C83EE0">
      <w:pPr>
        <w:spacing w:line="360" w:lineRule="auto"/>
        <w:ind w:left="-58"/>
        <w:jc w:val="both"/>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2. عدد الكرات الناجحة بالوصول إلى ملعب المنافس وتكون أعلى قيمة هي (8) إذا نجح اللاعب بإيصال جميع الكرات إلى ملعب المنافس .</w:t>
      </w:r>
    </w:p>
    <w:p w:rsidR="000E79B6" w:rsidRDefault="000E79B6" w:rsidP="00C83EE0">
      <w:pPr>
        <w:spacing w:line="360" w:lineRule="auto"/>
        <w:jc w:val="both"/>
        <w:rPr>
          <w:rFonts w:ascii="Times New Roman" w:hAnsi="Times New Roman" w:cs="Times New Roman"/>
          <w:rtl/>
        </w:rPr>
      </w:pPr>
      <w:r>
        <w:rPr>
          <w:rFonts w:ascii="Times New Roman" w:hAnsi="Times New Roman" w:cs="Times New Roman"/>
          <w:sz w:val="32"/>
          <w:szCs w:val="32"/>
          <w:rtl/>
          <w:lang w:bidi="ar-IQ"/>
        </w:rPr>
        <w:t xml:space="preserve"> 3. يجري تغيير الوقت وعدد الكرات الواصلة  ليقابل كل منها درجة وفق مقياس على أن نتيجة معيار الزمن تستخرج من(12) </w:t>
      </w:r>
      <w:r>
        <w:rPr>
          <w:rFonts w:ascii="Times New Roman" w:hAnsi="Times New Roman" w:cs="Times New Roman"/>
          <w:sz w:val="32"/>
          <w:szCs w:val="32"/>
          <w:rtl/>
        </w:rPr>
        <w:t>تُحول الدرجات الخام إلى درجات معيارية ومعيارية معدلة مع الأخذ بنظر الإعتبار انه يُقدم الوسط الحسابي على القيمة في بسط معادلة الدرجة المعيارية بحيث أصبحت =(س</w:t>
      </w:r>
      <w:r>
        <w:rPr>
          <w:rFonts w:ascii="Times New Roman" w:hAnsi="Times New Roman" w:cs="Times New Roman"/>
          <w:sz w:val="32"/>
          <w:szCs w:val="32"/>
          <w:vertAlign w:val="superscript"/>
          <w:rtl/>
        </w:rPr>
        <w:t>-</w:t>
      </w:r>
      <w:r>
        <w:rPr>
          <w:rFonts w:ascii="Times New Roman" w:hAnsi="Times New Roman" w:cs="Times New Roman"/>
          <w:sz w:val="32"/>
          <w:szCs w:val="32"/>
          <w:rtl/>
        </w:rPr>
        <w:t xml:space="preserve"> </w:t>
      </w:r>
      <w:r>
        <w:rPr>
          <w:rFonts w:ascii="Times New Roman" w:hAnsi="Times New Roman" w:cs="Times New Roman"/>
          <w:sz w:val="32"/>
          <w:szCs w:val="32"/>
          <w:vertAlign w:val="subscript"/>
          <w:rtl/>
        </w:rPr>
        <w:t>-</w:t>
      </w:r>
      <w:r>
        <w:rPr>
          <w:rFonts w:ascii="Times New Roman" w:hAnsi="Times New Roman" w:cs="Times New Roman"/>
          <w:sz w:val="32"/>
          <w:szCs w:val="32"/>
          <w:rtl/>
        </w:rPr>
        <w:t xml:space="preserve"> س)/ع ، وذلك بسبب كون أن مؤشر الزمن يعتبر مؤشراً عكسياً</w:t>
      </w:r>
      <w:r>
        <w:rPr>
          <w:rFonts w:ascii="Times New Roman" w:hAnsi="Times New Roman" w:cs="Times New Roman"/>
          <w:rtl/>
        </w:rPr>
        <w:t xml:space="preserve"> </w:t>
      </w:r>
      <w:r>
        <w:rPr>
          <w:rFonts w:ascii="Times New Roman" w:hAnsi="Times New Roman" w:cs="Times New Roman"/>
          <w:sz w:val="32"/>
          <w:szCs w:val="32"/>
          <w:rtl/>
        </w:rPr>
        <w:t>(قلة الرقم تعني زيادة في الانجاز ، تلت هذه العملية تعديل الدرجة المعيارية من خلال =(الدرجة المعيارية ×10)+50 ،  ثم إيجاد القيمة النهائية من (12) - وذلك من خلال المعادلة = (الدرجة المعيارية المعدلة ×12)/القيمة العليا للدرجة المعيارية المعدلة</w:t>
      </w:r>
    </w:p>
    <w:p w:rsidR="000E79B6" w:rsidRDefault="000E79B6" w:rsidP="00C83EE0">
      <w:pPr>
        <w:spacing w:line="360" w:lineRule="auto"/>
        <w:ind w:left="206" w:hanging="206"/>
        <w:jc w:val="both"/>
        <w:rPr>
          <w:rFonts w:ascii="Times New Roman" w:hAnsi="Times New Roman" w:cs="Times New Roman"/>
          <w:sz w:val="32"/>
          <w:szCs w:val="32"/>
          <w:lang w:bidi="ar-IQ"/>
        </w:rPr>
      </w:pPr>
      <w:r>
        <w:rPr>
          <w:rFonts w:ascii="Times New Roman" w:hAnsi="Times New Roman" w:cs="Times New Roman"/>
          <w:sz w:val="32"/>
          <w:szCs w:val="32"/>
          <w:rtl/>
          <w:lang w:bidi="ar-IQ"/>
        </w:rPr>
        <w:t>نقطة ونتيجة الكرات من (8) نقاط أي الدرجة النهائية تكون من (20) .</w:t>
      </w:r>
    </w:p>
    <w:p w:rsidR="000E79B6" w:rsidRDefault="000E79B6" w:rsidP="00C83EE0">
      <w:pPr>
        <w:spacing w:line="360" w:lineRule="auto"/>
        <w:jc w:val="both"/>
        <w:rPr>
          <w:rFonts w:ascii="Times New Roman" w:hAnsi="Times New Roman" w:cs="Times New Roman"/>
          <w:sz w:val="32"/>
          <w:szCs w:val="32"/>
          <w:rtl/>
          <w:lang w:bidi="ar-IQ"/>
        </w:rPr>
      </w:pPr>
      <w:r>
        <w:rPr>
          <w:rFonts w:ascii="Times New Roman" w:hAnsi="Times New Roman" w:cs="Times New Roman"/>
          <w:sz w:val="32"/>
          <w:szCs w:val="32"/>
          <w:rtl/>
          <w:lang w:bidi="ar-IQ"/>
        </w:rPr>
        <w:t>الرشاقة = معيار الزمن + الكرات الناجحة</w:t>
      </w:r>
    </w:p>
    <w:p w:rsidR="000E79B6" w:rsidRDefault="000E79B6" w:rsidP="00C83EE0">
      <w:pPr>
        <w:spacing w:line="360" w:lineRule="auto"/>
        <w:jc w:val="both"/>
        <w:rPr>
          <w:rFonts w:ascii="Times New Roman" w:hAnsi="Times New Roman" w:cs="Times New Roman"/>
          <w:sz w:val="24"/>
          <w:rtl/>
        </w:rPr>
      </w:pPr>
      <w:r>
        <w:rPr>
          <w:rFonts w:ascii="Times New Roman" w:hAnsi="Times New Roman" w:cs="Times New Roman"/>
          <w:rtl/>
        </w:rPr>
        <w:t xml:space="preserve">  </w:t>
      </w:r>
      <w:r>
        <w:rPr>
          <w:rFonts w:ascii="Times New Roman" w:hAnsi="Times New Roman" w:cs="Times New Roman"/>
          <w:sz w:val="24"/>
          <w:rtl/>
        </w:rPr>
        <w:t xml:space="preserve">          </w:t>
      </w:r>
    </w:p>
    <w:p w:rsidR="000E79B6" w:rsidRDefault="000E79B6" w:rsidP="00C83EE0">
      <w:pPr>
        <w:spacing w:line="360" w:lineRule="auto"/>
        <w:jc w:val="both"/>
        <w:rPr>
          <w:rFonts w:ascii="Times New Roman" w:hAnsi="Times New Roman" w:cs="Times New Roman"/>
          <w:sz w:val="24"/>
          <w:rtl/>
        </w:rPr>
      </w:pPr>
    </w:p>
    <w:p w:rsidR="000E79B6" w:rsidRDefault="000E79B6" w:rsidP="00C83EE0">
      <w:pPr>
        <w:spacing w:line="360" w:lineRule="auto"/>
        <w:jc w:val="both"/>
        <w:rPr>
          <w:rFonts w:ascii="Times New Roman" w:hAnsi="Times New Roman" w:cs="Times New Roman"/>
          <w:sz w:val="24"/>
          <w:rtl/>
          <w:lang w:bidi="ar-IQ"/>
        </w:rPr>
      </w:pPr>
    </w:p>
    <w:p w:rsidR="000E79B6" w:rsidRDefault="000E79B6" w:rsidP="00C83EE0">
      <w:pPr>
        <w:spacing w:line="360" w:lineRule="auto"/>
        <w:jc w:val="both"/>
        <w:rPr>
          <w:rFonts w:ascii="Times New Roman" w:hAnsi="Times New Roman" w:cs="Times New Roman"/>
          <w:sz w:val="24"/>
          <w:rtl/>
        </w:rPr>
      </w:pPr>
      <w:r>
        <w:rPr>
          <w:noProof/>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_x0000_s1027" type="#_x0000_t23" style="position:absolute;left:0;text-align:left;margin-left:405pt;margin-top:25.05pt;width:18pt;height:18pt;z-index:251642368">
            <w10:wrap anchorx="page"/>
          </v:shape>
        </w:pict>
      </w:r>
    </w:p>
    <w:p w:rsidR="000E79B6" w:rsidRDefault="000E79B6" w:rsidP="00C83EE0">
      <w:pPr>
        <w:spacing w:line="360" w:lineRule="auto"/>
        <w:jc w:val="both"/>
        <w:rPr>
          <w:rFonts w:ascii="Times New Roman" w:hAnsi="Times New Roman" w:cs="Times New Roman"/>
          <w:rtl/>
          <w:lang w:bidi="ar-IQ"/>
        </w:rPr>
      </w:pPr>
      <w:r>
        <w:rPr>
          <w:rFonts w:ascii="Times New Roman" w:hAnsi="Times New Roman" w:cs="Times New Roman"/>
          <w:sz w:val="24"/>
          <w:rtl/>
        </w:rPr>
        <w:t xml:space="preserve"> </w:t>
      </w:r>
      <w:r>
        <w:rPr>
          <w:rFonts w:ascii="Times New Roman" w:hAnsi="Times New Roman" w:cs="Times New Roman"/>
          <w:b/>
          <w:bCs/>
          <w:szCs w:val="20"/>
          <w:rtl/>
        </w:rPr>
        <w:t xml:space="preserve">               سلة للكرات       </w:t>
      </w:r>
      <w:r>
        <w:rPr>
          <w:rFonts w:ascii="Times New Roman" w:hAnsi="Times New Roman" w:cs="Times New Roman"/>
          <w:sz w:val="24"/>
          <w:rtl/>
        </w:rPr>
        <w:t xml:space="preserve">        </w:t>
      </w:r>
      <w:r>
        <w:rPr>
          <w:rFonts w:ascii="Times New Roman" w:hAnsi="Times New Roman" w:cs="Times New Roman"/>
          <w:sz w:val="12"/>
          <w:szCs w:val="12"/>
          <w:rtl/>
        </w:rPr>
        <w:t xml:space="preserve">                       </w:t>
      </w:r>
    </w:p>
    <w:p w:rsidR="000E79B6" w:rsidRDefault="000E79B6" w:rsidP="00C83EE0">
      <w:pPr>
        <w:spacing w:line="360" w:lineRule="auto"/>
        <w:rPr>
          <w:rFonts w:ascii="Times New Roman" w:hAnsi="Times New Roman" w:cs="Times New Roman"/>
          <w:rtl/>
        </w:rPr>
      </w:pPr>
      <w:r>
        <w:rPr>
          <w:noProof/>
        </w:rPr>
        <w:pict>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1028" type="#_x0000_t123" style="position:absolute;left:0;text-align:left;margin-left:400.95pt;margin-top:22.4pt;width:13.05pt;height:10.45pt;z-index:251643392" fillcolor="black">
            <v:fill r:id="rId7" o:title="" type="pattern"/>
            <w10:wrap anchorx="page"/>
          </v:shape>
        </w:pict>
      </w:r>
      <w:r>
        <w:rPr>
          <w:noProof/>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029" type="#_x0000_t15" style="position:absolute;left:0;text-align:left;margin-left:405pt;margin-top:2pt;width:9pt;height:9pt;rotation:270;z-index:251644416" adj="14399" fillcolor="maroon">
            <w10:wrap anchorx="page"/>
          </v:shape>
        </w:pict>
      </w:r>
      <w:r>
        <w:rPr>
          <w:rFonts w:ascii="Times New Roman" w:hAnsi="Times New Roman" w:cs="Times New Roman"/>
          <w:rtl/>
        </w:rPr>
        <w:t xml:space="preserve">                </w:t>
      </w:r>
      <w:r>
        <w:rPr>
          <w:rFonts w:ascii="Times New Roman" w:hAnsi="Times New Roman" w:cs="Times New Roman"/>
          <w:b/>
          <w:bCs/>
          <w:szCs w:val="20"/>
          <w:rtl/>
        </w:rPr>
        <w:t>شاخص</w:t>
      </w:r>
    </w:p>
    <w:p w:rsidR="000E79B6" w:rsidRDefault="000E79B6" w:rsidP="00C83EE0">
      <w:pPr>
        <w:spacing w:line="360" w:lineRule="auto"/>
        <w:rPr>
          <w:rFonts w:ascii="Times New Roman" w:hAnsi="Times New Roman" w:cs="Times New Roman"/>
          <w:rtl/>
        </w:rPr>
      </w:pPr>
      <w:r>
        <w:rPr>
          <w:noProof/>
        </w:rPr>
        <w:pict>
          <v:group id="_x0000_s1030" style="position:absolute;left:0;text-align:left;margin-left:1in;margin-top:22.55pt;width:205.75pt;height:263.8pt;z-index:251645440" coordorigin="3420,1692" coordsize="5190,8108">
            <v:group id="_x0000_s1031" style="position:absolute;left:3420;top:1692;width:5020;height:7910" coordorigin="3420,1742" coordsize="5020,7910">
              <v:shape id="_x0000_s1032" style="position:absolute;left:3880;top:8260;width:2052;height:1304;mso-position-horizontal:absolute;mso-position-vertical:absolute" coordsize="2052,1304" path="m2052,v-59,49,-235,203,-347,297c1593,391,1476,490,1380,564v-96,74,-167,122,-250,180c1047,802,992,851,880,914,768,977,607,1059,460,1124,313,1189,96,1267,,1304e" filled="f" strokecolor="#339" strokeweight="1pt">
                <v:stroke dashstyle="longDashDot" startarrow="open"/>
                <v:path arrowok="t"/>
              </v:shape>
              <v:shape id="_x0000_s1033" style="position:absolute;left:6300;top:6902;width:1980;height:1320;mso-position-horizontal:absolute;mso-position-vertical:absolute" coordsize="1980,1320" path="m,1320v80,-7,350,-20,480,-40c610,1260,700,1220,780,1200v80,-20,113,-17,180,-40c1027,1137,1113,1097,1180,1060v67,-37,93,-43,180,-120c1447,863,1613,710,1700,600v87,-110,133,-220,180,-320c1927,180,1959,58,1980,e" filled="f" strokecolor="#9c0" strokeweight="1pt">
                <v:stroke dashstyle="dash" endarrow="open"/>
                <v:path arrowok="t"/>
              </v:shape>
              <v:shape id="_x0000_s1034" style="position:absolute;left:6149;top:6882;width:2131;height:1199;mso-position-horizontal:absolute;mso-position-vertical:absolute" coordsize="2131,1199" path="m2131,v-67,37,-243,140,-400,220c1574,300,1364,393,1191,480,1018,567,824,663,691,740,558,817,506,864,391,940,276,1016,82,1145,,1199e" filled="f" strokecolor="#339" strokeweight="1pt">
                <v:stroke dashstyle="longDashDot" endarrow="open"/>
                <v:path arrowok="t"/>
              </v:shape>
              <v:rect id="_x0000_s1035" style="position:absolute;left:4320;top:1742;width:3420;height:5220" fillcolor="#036" strokecolor="white" strokeweight="3pt">
                <v:stroke linestyle="thinThin"/>
                <v:shadow on="t" opacity=".5" offset="-6pt,-6pt"/>
              </v:rect>
              <v:line id="_x0000_s1036" style="position:absolute" from="6300,6962" to="6300,8042">
                <v:stroke startarrow="block" endarrow="block"/>
              </v:line>
              <v:shape id="_x0000_s1037" type="#_x0000_t123" style="position:absolute;left:5940;top:7996;width:360;height:360" fillcolor="black">
                <v:fill r:id="rId7" o:title="" type="pattern"/>
              </v:shape>
              <v:shape id="_x0000_s1038" type="#_x0000_t15" style="position:absolute;left:7800;top:7252;width:180;height:180;rotation:270" fillcolor="#930" strokecolor="maroon" strokeweight="1pt">
                <v:fill rotate="t"/>
              </v:shape>
              <v:shape id="_x0000_s1039" style="position:absolute;left:3789;top:6942;width:1980;height:1320;flip:x;mso-position-horizontal:absolute;mso-position-vertical:absolute" coordsize="1980,1320" path="m,1320v80,-7,350,-20,480,-40c610,1260,700,1220,780,1200v80,-20,113,-17,180,-40c1027,1137,1113,1097,1180,1060v67,-37,93,-43,180,-120c1447,863,1613,710,1700,600v87,-110,133,-220,180,-320c1927,180,1959,58,1980,e" filled="f" strokecolor="#9c0" strokeweight="1pt">
                <v:stroke dashstyle="dash" endarrow="open"/>
                <v:path arrowok="t"/>
              </v:shape>
              <v:shape id="_x0000_s1040" style="position:absolute;left:3789;top:6922;width:2131;height:1199;flip:x;mso-position-horizontal:absolute;mso-position-vertical:absolute" coordsize="2131,1199" path="m2131,v-67,37,-243,140,-400,220c1574,300,1364,393,1191,480,1018,567,824,663,691,740,558,817,506,864,391,940,276,1016,82,1145,,1199e" filled="f" strokecolor="#339" strokeweight="1pt">
                <v:stroke dashstyle="longDashDot" endarrow="open"/>
                <v:path arrowok="t"/>
              </v:shape>
              <v:shape id="_x0000_s1041" type="#_x0000_t15" style="position:absolute;left:4080;top:7252;width:180;height:180;rotation:270" fillcolor="#930" strokecolor="maroon" strokeweight="1pt">
                <v:fill rotate="t"/>
              </v:shape>
              <v:shape id="_x0000_s1042" style="position:absolute;left:6431;top:8256;width:1980;height:1320;mso-position-horizontal:absolute;mso-position-vertical:absolute" coordsize="1980,1320" path="m,c81,17,348,63,489,100v141,37,253,77,360,120c956,263,1036,303,1129,360v93,57,193,123,280,200c1496,637,1562,707,1649,820v87,113,250,380,280,420c1959,1280,1821,1047,1829,1060v8,13,120,206,151,260e" filled="f" strokecolor="#9c0" strokeweight="1pt">
                <v:stroke dashstyle="dash" endarrow="open"/>
                <v:path arrowok="t"/>
              </v:shape>
              <v:shape id="_x0000_s1043" style="position:absolute;left:6210;top:8354;width:2201;height:1243;mso-position-horizontal:absolute;mso-position-vertical:absolute" coordsize="2201,1243" path="m2201,1243v-72,-32,-273,-123,-431,-193c1612,980,1420,907,1250,820,1080,733,885,615,750,530,615,445,565,398,440,310,315,222,92,65,,e" filled="f" strokecolor="#339" strokeweight="1pt">
                <v:stroke dashstyle="longDashDot" endarrow="open"/>
                <v:path arrowok="t"/>
              </v:shape>
              <v:shape id="_x0000_s1044" type="#_x0000_t15" style="position:absolute;left:7800;top:9152;width:180;height:180;rotation:270" fillcolor="#930" strokecolor="maroon" strokeweight="1pt">
                <v:fill rotate="t"/>
              </v:shape>
              <v:shape id="_x0000_s1045" style="position:absolute;left:3810;top:8253;width:2102;height:1341;mso-position-horizontal:absolute;mso-position-vertical:absolute" coordsize="2102,1341" path="m,1341v3,-12,5,-40,20,-70c35,1241,48,1229,90,1161v42,-68,92,-195,180,-300c358,756,512,618,620,531,728,444,815,401,920,341v105,-60,222,-125,330,-170c1358,126,1443,96,1570,71,1697,46,1971,22,2010,19v39,-3,-219,34,-204,31c1821,47,2041,10,2102,e" filled="f" strokecolor="#9c0" strokeweight="1pt">
                <v:stroke dashstyle="dash" startarrow="open"/>
                <v:path arrowok="t"/>
              </v:shape>
              <v:shape id="_x0000_s1046" type="#_x0000_t15" style="position:absolute;left:4090;top:9162;width:180;height:180;rotation:270" fillcolor="#930" strokecolor="maroon" strokeweight="1pt">
                <v:fill rotate="t"/>
              </v:shape>
              <v:shape id="_x0000_s1047" type="#_x0000_t23" style="position:absolute;left:5920;top:7472;width:360;height:360"/>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_x0000_s1048" type="#_x0000_t94" style="position:absolute;left:8080;top:9122;width:540;height:180;rotation:-6948935fd" fillcolor="#fc9">
                <v:stroke dashstyle="longDash"/>
              </v:shape>
              <v:shape id="_x0000_s1049" type="#_x0000_t94" style="position:absolute;left:3240;top:9292;width:540;height:180;rotation:-52383377fd" fillcolor="#fc9">
                <v:stroke dashstyle="longDash"/>
              </v:shape>
              <v:shape id="_x0000_s1050" type="#_x0000_t94" style="position:absolute;left:5840;top:7682;width:540;height:180;rotation:270" fillcolor="#fc9">
                <v:stroke dashstyle="longDash"/>
              </v:shape>
              <v:shape id="_x0000_s1051" type="#_x0000_t94" style="position:absolute;left:7960;top:6422;width:540;height:180;rotation:-6948935fd" fillcolor="#fc9">
                <v:stroke dashstyle="longDash"/>
              </v:shape>
              <v:shape id="_x0000_s1052" type="#_x0000_t94" style="position:absolute;left:3600;top:6442;width:540;height:180;rotation:-51759169fd" fillcolor="#fc9">
                <v:stroke dashstyle="longDash"/>
              </v:shape>
              <v:rect id="_x0000_s1053" style="position:absolute;left:4410;top:4212;width:3300;height:179" fillcolor="green" strokeweight="1pt">
                <v:fill r:id="rId8" o:title="" type="pattern"/>
                <v:shadow opacity=".5" offset="-6pt,-6pt"/>
                <o:extrusion v:ext="view" on="t" rotationangle="20,15" viewpoint="-34.72222mm" viewpointorigin="-.5" skewangle="-45" lightposition="-50000" lightposition2="50000"/>
              </v:rect>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54" type="#_x0000_t136" style="position:absolute;left:3550;top:6891;width:180;height:201" fillcolor="black">
              <v:shadow type="perspective" color="#c7dfd3" opacity="52429f" origin="-.5,-.5" offset="-26pt,-36pt" matrix="1.25,,,1.25"/>
              <v:textpath style="font-family:&quot;Times New Roman&quot;;v-text-kern:t;v-same-letter-heights:t" trim="t" fitpath="t" string="ج"/>
            </v:shape>
            <v:shape id="_x0000_s1055" type="#_x0000_t136" style="position:absolute;left:8041;top:9675;width:179;height:125" fillcolor="black">
              <v:shadow type="perspective" color="#c7dfd3" opacity="52429f" origin="-.5,-.5" offset="-26pt,-36pt" matrix="1.25,,,1.25"/>
              <v:textpath style="font-family:&quot;Times New Roman&quot;;v-text-kern:t;v-same-letter-heights:t" trim="t" fitpath="t" string="د"/>
            </v:shape>
            <v:shape id="_x0000_s1056" type="#_x0000_t136" style="position:absolute;left:8430;top:6872;width:180;height:200" fillcolor="black">
              <v:shadow type="perspective" color="#c7dfd3" opacity="52429f" origin="-.5,-.5" offset="-26pt,-36pt" matrix="1.25,,,1.25"/>
              <v:textpath style="font-family:&quot;Times New Roman&quot;;v-text-kern:t;v-same-letter-heights:t" trim="t" fitpath="t" string="ب"/>
            </v:shape>
            <v:shape id="_x0000_s1057" type="#_x0000_t136" style="position:absolute;left:3600;top:9667;width:179;height:125" fillcolor="black">
              <v:shadow type="perspective" color="#c7dfd3" opacity="52429f" origin="-.5,-.5" offset="-26pt,-36pt" matrix="1.25,,,1.25"/>
              <v:textpath style="font-family:&quot;Times New Roman&quot;;v-text-kern:t;v-same-letter-heights:t" trim="t" fitpath="t" string="ه&#10;"/>
            </v:shape>
            <w10:wrap anchorx="page"/>
          </v:group>
        </w:pict>
      </w:r>
      <w:r>
        <w:rPr>
          <w:rFonts w:ascii="Times New Roman" w:hAnsi="Times New Roman" w:cs="Times New Roman"/>
          <w:rtl/>
        </w:rPr>
        <w:t xml:space="preserve">               </w:t>
      </w:r>
      <w:r>
        <w:rPr>
          <w:rFonts w:ascii="Times New Roman" w:hAnsi="Times New Roman" w:cs="Times New Roman"/>
          <w:b/>
          <w:bCs/>
          <w:szCs w:val="20"/>
          <w:rtl/>
        </w:rPr>
        <w:t>لاعب</w:t>
      </w:r>
    </w:p>
    <w:p w:rsidR="000E79B6" w:rsidRDefault="000E79B6" w:rsidP="00C83EE0">
      <w:pPr>
        <w:spacing w:line="360" w:lineRule="auto"/>
        <w:rPr>
          <w:rFonts w:ascii="Times New Roman" w:hAnsi="Times New Roman" w:cs="Times New Roman"/>
          <w:rtl/>
        </w:rPr>
      </w:pPr>
      <w:r>
        <w:rPr>
          <w:noProof/>
        </w:rPr>
        <w:pict>
          <v:line id="_x0000_s1058" style="position:absolute;left:0;text-align:left;flip:x;z-index:251646464" from="400.95pt,6.65pt" to="427.95pt,6.65pt" strokecolor="#9c0" strokeweight="1pt">
            <v:stroke dashstyle="dash"/>
            <w10:wrap anchorx="page"/>
          </v:line>
        </w:pict>
      </w:r>
      <w:r>
        <w:rPr>
          <w:rFonts w:ascii="Times New Roman" w:hAnsi="Times New Roman" w:cs="Times New Roman"/>
          <w:rtl/>
        </w:rPr>
        <w:t xml:space="preserve">                </w:t>
      </w:r>
      <w:r>
        <w:rPr>
          <w:rFonts w:ascii="Times New Roman" w:hAnsi="Times New Roman" w:cs="Times New Roman"/>
          <w:b/>
          <w:bCs/>
          <w:szCs w:val="20"/>
          <w:rtl/>
        </w:rPr>
        <w:t>ذهاب نحو الكرة</w:t>
      </w:r>
    </w:p>
    <w:p w:rsidR="000E79B6" w:rsidRDefault="000E79B6" w:rsidP="00C83EE0">
      <w:pPr>
        <w:spacing w:line="360" w:lineRule="auto"/>
        <w:rPr>
          <w:rFonts w:ascii="Times New Roman" w:hAnsi="Times New Roman" w:cs="Times New Roman"/>
          <w:color w:val="FFCC00"/>
          <w:rtl/>
        </w:rPr>
      </w:pPr>
      <w:r>
        <w:rPr>
          <w:noProof/>
        </w:rPr>
        <w:pict>
          <v:line id="_x0000_s1059" style="position:absolute;left:0;text-align:left;flip:x;z-index:251647488" from="400.95pt,7.15pt" to="427.95pt,7.15pt" strokecolor="navy" strokeweight="1pt">
            <v:stroke dashstyle="longDashDot"/>
            <w10:wrap anchorx="page"/>
          </v:line>
        </w:pict>
      </w:r>
      <w:r>
        <w:rPr>
          <w:rFonts w:ascii="Times New Roman" w:hAnsi="Times New Roman" w:cs="Times New Roman"/>
          <w:color w:val="000000"/>
          <w:rtl/>
        </w:rPr>
        <w:t xml:space="preserve">               </w:t>
      </w:r>
      <w:r>
        <w:rPr>
          <w:rFonts w:ascii="Times New Roman" w:hAnsi="Times New Roman" w:cs="Times New Roman"/>
          <w:b/>
          <w:bCs/>
          <w:szCs w:val="20"/>
          <w:rtl/>
        </w:rPr>
        <w:t>رجوع للمركز</w:t>
      </w:r>
      <w:r>
        <w:rPr>
          <w:rFonts w:ascii="Times New Roman" w:hAnsi="Times New Roman" w:cs="Times New Roman"/>
          <w:color w:val="000000"/>
          <w:rtl/>
        </w:rPr>
        <w:t xml:space="preserve">                                              </w:t>
      </w:r>
      <w:r>
        <w:rPr>
          <w:rFonts w:ascii="Times New Roman" w:hAnsi="Times New Roman" w:cs="Times New Roman"/>
          <w:color w:val="FFCC00"/>
          <w:rtl/>
        </w:rPr>
        <w:t xml:space="preserve">ملعب الخصم                                                                                             </w:t>
      </w:r>
      <w:r>
        <w:rPr>
          <w:rFonts w:ascii="Times New Roman" w:hAnsi="Times New Roman" w:cs="Times New Roman"/>
          <w:rtl/>
        </w:rPr>
        <w:t xml:space="preserve">  </w:t>
      </w:r>
      <w:r>
        <w:rPr>
          <w:rFonts w:ascii="Times New Roman" w:hAnsi="Times New Roman" w:cs="Times New Roman"/>
          <w:b/>
          <w:bCs/>
          <w:szCs w:val="20"/>
          <w:rtl/>
        </w:rPr>
        <w:t xml:space="preserve">   </w:t>
      </w:r>
    </w:p>
    <w:p w:rsidR="000E79B6" w:rsidRDefault="000E79B6" w:rsidP="00C83EE0">
      <w:pPr>
        <w:spacing w:line="360" w:lineRule="auto"/>
        <w:rPr>
          <w:rFonts w:ascii="Times New Roman" w:hAnsi="Times New Roman" w:cs="Times New Roman"/>
          <w:rtl/>
        </w:rPr>
      </w:pPr>
      <w:r>
        <w:rPr>
          <w:noProof/>
        </w:rPr>
        <w:pict>
          <v:shape id="_x0000_s1060" type="#_x0000_t94" style="position:absolute;left:0;text-align:left;margin-left:396pt;margin-top:22.25pt;width:27pt;height:9pt;rotation:-29873985fd;z-index:251648512" fillcolor="#fc9">
            <v:stroke dashstyle="longDash"/>
            <w10:wrap anchorx="page"/>
          </v:shape>
        </w:pict>
      </w:r>
      <w:r>
        <w:rPr>
          <w:rFonts w:ascii="Times New Roman" w:hAnsi="Times New Roman" w:cs="Times New Roman"/>
          <w:rtl/>
        </w:rPr>
        <w:t xml:space="preserve">              </w:t>
      </w:r>
    </w:p>
    <w:p w:rsidR="000E79B6" w:rsidRDefault="000E79B6" w:rsidP="00C83EE0">
      <w:pPr>
        <w:spacing w:line="360" w:lineRule="auto"/>
        <w:rPr>
          <w:rFonts w:ascii="Times New Roman" w:hAnsi="Times New Roman" w:cs="Times New Roman"/>
          <w:b/>
          <w:bCs/>
          <w:rtl/>
          <w:lang w:bidi="ar-IQ"/>
        </w:rPr>
      </w:pPr>
      <w:r>
        <w:rPr>
          <w:rFonts w:ascii="Times New Roman" w:hAnsi="Times New Roman" w:cs="Times New Roman"/>
          <w:rtl/>
        </w:rPr>
        <w:t xml:space="preserve">             </w:t>
      </w:r>
      <w:r>
        <w:rPr>
          <w:rFonts w:ascii="Times New Roman" w:hAnsi="Times New Roman" w:cs="Times New Roman"/>
          <w:b/>
          <w:bCs/>
          <w:rtl/>
        </w:rPr>
        <w:t>مكان ضرب الكرة</w:t>
      </w:r>
    </w:p>
    <w:p w:rsidR="000E79B6" w:rsidRDefault="000E79B6" w:rsidP="00C83EE0">
      <w:pPr>
        <w:spacing w:line="360" w:lineRule="auto"/>
        <w:rPr>
          <w:rFonts w:ascii="Times New Roman" w:hAnsi="Times New Roman" w:cs="Times New Roman"/>
          <w:rtl/>
        </w:rPr>
      </w:pPr>
    </w:p>
    <w:p w:rsidR="000E79B6" w:rsidRDefault="000E79B6" w:rsidP="00C83EE0">
      <w:pPr>
        <w:spacing w:line="360" w:lineRule="auto"/>
        <w:rPr>
          <w:rFonts w:ascii="Times New Roman" w:hAnsi="Times New Roman" w:cs="Times New Roman"/>
          <w:rtl/>
        </w:rPr>
      </w:pPr>
      <w:r>
        <w:rPr>
          <w:noProof/>
        </w:rPr>
        <w:pict>
          <v:shapetype id="_x0000_t32" coordsize="21600,21600" o:spt="32" o:oned="t" path="m,l21600,21600e" filled="f">
            <v:path arrowok="t" fillok="f" o:connecttype="none"/>
            <o:lock v:ext="edit" shapetype="t"/>
          </v:shapetype>
          <v:shape id="_x0000_s1061" type="#_x0000_t32" style="position:absolute;left:0;text-align:left;margin-left:285.75pt;margin-top:18.4pt;width:0;height:86.25pt;z-index:251649536" o:connectortype="straight">
            <v:stroke startarrow="block" endarrow="block"/>
            <w10:wrap anchorx="page"/>
          </v:shape>
        </w:pict>
      </w:r>
      <w:r>
        <w:rPr>
          <w:rFonts w:ascii="Times New Roman" w:hAnsi="Times New Roman" w:cs="Times New Roman"/>
          <w:rtl/>
        </w:rPr>
        <w:t xml:space="preserve">                                                                                                               </w:t>
      </w:r>
    </w:p>
    <w:p w:rsidR="000E79B6" w:rsidRDefault="000E79B6" w:rsidP="00C83EE0">
      <w:pPr>
        <w:spacing w:line="360" w:lineRule="auto"/>
        <w:rPr>
          <w:rFonts w:ascii="Times New Roman" w:hAnsi="Times New Roman" w:cs="Times New Roman"/>
          <w:rtl/>
        </w:rPr>
      </w:pPr>
      <w:r>
        <w:rPr>
          <w:noProof/>
        </w:rPr>
        <w:pict>
          <v:line id="_x0000_s1062" style="position:absolute;left:0;text-align:left;flip:y;z-index:251650560" from="196.3pt,9.75pt" to="247.2pt,27.7pt">
            <v:stroke dashstyle="1 1" endcap="round"/>
            <w10:wrap anchorx="page"/>
          </v:line>
        </w:pict>
      </w:r>
      <w:r>
        <w:rPr>
          <w:noProof/>
        </w:rPr>
        <w:pict>
          <v:line id="_x0000_s1063" style="position:absolute;left:0;text-align:left;flip:x y;z-index:251651584" from="111.7pt,12.05pt" to="166.65pt,32.6pt">
            <v:stroke dashstyle="1 1" endcap="round"/>
            <w10:wrap anchorx="page"/>
          </v:line>
        </w:pict>
      </w:r>
      <w:r>
        <w:rPr>
          <w:rFonts w:ascii="Times New Roman" w:hAnsi="Times New Roman" w:cs="Times New Roman"/>
          <w:rtl/>
        </w:rPr>
        <w:t xml:space="preserve">                                    3م                     2م     </w:t>
      </w:r>
      <w:r>
        <w:rPr>
          <w:rFonts w:ascii="Times New Roman" w:hAnsi="Times New Roman" w:cs="Times New Roman"/>
          <w:sz w:val="18"/>
          <w:szCs w:val="18"/>
          <w:rtl/>
        </w:rPr>
        <w:t>1.5م</w:t>
      </w:r>
      <w:r>
        <w:rPr>
          <w:rFonts w:ascii="Times New Roman" w:hAnsi="Times New Roman" w:cs="Times New Roman"/>
          <w:rtl/>
        </w:rPr>
        <w:t xml:space="preserve">                    2م</w:t>
      </w:r>
    </w:p>
    <w:p w:rsidR="000E79B6" w:rsidRDefault="000E79B6" w:rsidP="00C83EE0">
      <w:pPr>
        <w:spacing w:line="360" w:lineRule="auto"/>
        <w:rPr>
          <w:rFonts w:ascii="Times New Roman" w:hAnsi="Times New Roman" w:cs="Times New Roman"/>
          <w:rtl/>
        </w:rPr>
      </w:pPr>
      <w:r>
        <w:rPr>
          <w:noProof/>
        </w:rPr>
        <w:pict>
          <v:line id="_x0000_s1064" style="position:absolute;left:0;text-align:left;z-index:251652608" from="196.3pt,16.35pt" to="250.35pt,41.5pt">
            <v:stroke dashstyle="1 1" endcap="round"/>
            <w10:wrap anchorx="page"/>
          </v:line>
        </w:pict>
      </w:r>
      <w:r>
        <w:rPr>
          <w:noProof/>
        </w:rPr>
        <w:pict>
          <v:line id="_x0000_s1065" style="position:absolute;left:0;text-align:left;flip:x;z-index:251653632" from="111.7pt,15.3pt" to="161.8pt,37.5pt">
            <v:stroke dashstyle="1 1" endcap="round"/>
            <w10:wrap anchorx="page"/>
          </v:line>
        </w:pict>
      </w:r>
    </w:p>
    <w:p w:rsidR="000E79B6" w:rsidRDefault="000E79B6" w:rsidP="007C493C">
      <w:pPr>
        <w:spacing w:line="360" w:lineRule="auto"/>
        <w:rPr>
          <w:rFonts w:ascii="Times New Roman" w:hAnsi="Times New Roman" w:cs="Times New Roman"/>
          <w:rtl/>
          <w:lang w:bidi="ar-IQ"/>
        </w:rPr>
      </w:pPr>
      <w:r>
        <w:rPr>
          <w:rFonts w:ascii="Times New Roman" w:hAnsi="Times New Roman" w:cs="Times New Roman"/>
          <w:rtl/>
        </w:rPr>
        <w:t xml:space="preserve">                                                       2م              </w:t>
      </w:r>
      <w:r>
        <w:rPr>
          <w:rFonts w:ascii="Times New Roman" w:hAnsi="Times New Roman" w:cs="Times New Roman"/>
          <w:sz w:val="48"/>
          <w:szCs w:val="48"/>
          <w:rtl/>
        </w:rPr>
        <w:t xml:space="preserve">أ </w:t>
      </w:r>
      <w:r>
        <w:rPr>
          <w:rFonts w:ascii="Times New Roman" w:hAnsi="Times New Roman" w:cs="Times New Roman"/>
          <w:rtl/>
        </w:rPr>
        <w:t xml:space="preserve">                   2م</w:t>
      </w:r>
    </w:p>
    <w:p w:rsidR="000E79B6" w:rsidRPr="00B162C2" w:rsidRDefault="000E79B6" w:rsidP="00B162C2">
      <w:pPr>
        <w:spacing w:line="360" w:lineRule="auto"/>
        <w:jc w:val="center"/>
        <w:rPr>
          <w:rFonts w:ascii="Times New Roman" w:hAnsi="Times New Roman" w:cs="Times New Roman"/>
          <w:b/>
          <w:bCs/>
          <w:sz w:val="32"/>
          <w:szCs w:val="32"/>
          <w:rtl/>
        </w:rPr>
      </w:pPr>
      <w:r w:rsidRPr="00B162C2">
        <w:rPr>
          <w:rFonts w:ascii="Times New Roman" w:hAnsi="Times New Roman" w:cs="Times New Roman"/>
          <w:b/>
          <w:bCs/>
          <w:sz w:val="32"/>
          <w:szCs w:val="32"/>
          <w:rtl/>
        </w:rPr>
        <w:t>الشكل (11)</w:t>
      </w:r>
    </w:p>
    <w:p w:rsidR="000E79B6" w:rsidRDefault="000E79B6" w:rsidP="00B162C2">
      <w:pPr>
        <w:pStyle w:val="a"/>
        <w:spacing w:line="360" w:lineRule="auto"/>
        <w:jc w:val="center"/>
        <w:rPr>
          <w:rFonts w:cs="Times New Roman"/>
          <w:sz w:val="32"/>
          <w:szCs w:val="32"/>
          <w:rtl/>
        </w:rPr>
      </w:pPr>
      <w:r>
        <w:rPr>
          <w:rFonts w:cs="Times New Roman"/>
          <w:sz w:val="32"/>
          <w:szCs w:val="32"/>
          <w:rtl/>
        </w:rPr>
        <w:t>يوضح إختبار الرشاقة</w:t>
      </w:r>
    </w:p>
    <w:p w:rsidR="000E79B6" w:rsidRDefault="000E79B6" w:rsidP="007C493C">
      <w:pPr>
        <w:pStyle w:val="a"/>
        <w:spacing w:line="360" w:lineRule="auto"/>
        <w:jc w:val="both"/>
        <w:rPr>
          <w:rFonts w:cs="Times New Roman"/>
          <w:sz w:val="32"/>
          <w:szCs w:val="32"/>
          <w:rtl/>
        </w:rPr>
      </w:pPr>
      <w:r>
        <w:rPr>
          <w:rFonts w:cs="Times New Roman"/>
          <w:sz w:val="32"/>
          <w:szCs w:val="32"/>
          <w:rtl/>
        </w:rPr>
        <w:t xml:space="preserve"> </w:t>
      </w:r>
    </w:p>
    <w:p w:rsidR="000E79B6" w:rsidRDefault="000E79B6" w:rsidP="00C83EE0">
      <w:pPr>
        <w:pStyle w:val="a"/>
        <w:spacing w:line="360" w:lineRule="auto"/>
        <w:jc w:val="both"/>
        <w:rPr>
          <w:rFonts w:cs="Times New Roman"/>
          <w:sz w:val="32"/>
          <w:szCs w:val="32"/>
          <w:rtl/>
        </w:rPr>
      </w:pPr>
      <w:r>
        <w:rPr>
          <w:rFonts w:cs="Times New Roman"/>
          <w:sz w:val="32"/>
          <w:szCs w:val="32"/>
          <w:rtl/>
        </w:rPr>
        <w:t>ثانياً :  إختبار التوازن الحركي :</w:t>
      </w:r>
    </w:p>
    <w:p w:rsidR="000E79B6" w:rsidRDefault="000E79B6" w:rsidP="00C83EE0">
      <w:pPr>
        <w:spacing w:line="360" w:lineRule="auto"/>
        <w:ind w:left="2882" w:hanging="2882"/>
        <w:jc w:val="lowKashida"/>
        <w:rPr>
          <w:rFonts w:ascii="Times New Roman" w:hAnsi="Times New Roman" w:cs="Times New Roman"/>
          <w:sz w:val="32"/>
          <w:szCs w:val="32"/>
          <w:rtl/>
          <w:lang w:bidi="ar-IQ"/>
        </w:rPr>
      </w:pPr>
      <w:r>
        <w:rPr>
          <w:rFonts w:ascii="Times New Roman" w:hAnsi="Times New Roman" w:cs="Times New Roman"/>
          <w:b/>
          <w:bCs/>
          <w:sz w:val="30"/>
          <w:szCs w:val="30"/>
          <w:rtl/>
        </w:rPr>
        <w:t xml:space="preserve"> - اسم الإختبار : </w:t>
      </w:r>
      <w:r>
        <w:rPr>
          <w:rFonts w:ascii="Times New Roman" w:hAnsi="Times New Roman" w:cs="Times New Roman"/>
          <w:sz w:val="32"/>
          <w:szCs w:val="32"/>
          <w:rtl/>
        </w:rPr>
        <w:t>إختبار الشكل الثماني</w:t>
      </w:r>
      <w:r>
        <w:rPr>
          <w:rStyle w:val="FootnoteReference"/>
          <w:rFonts w:ascii="Times New Roman" w:hAnsi="Times New Roman"/>
          <w:sz w:val="32"/>
          <w:szCs w:val="32"/>
          <w:rtl/>
        </w:rPr>
        <w:t>(</w:t>
      </w:r>
      <w:r>
        <w:rPr>
          <w:rStyle w:val="FootnoteReference"/>
          <w:rFonts w:ascii="Times New Roman" w:hAnsi="Times New Roman"/>
          <w:sz w:val="32"/>
          <w:szCs w:val="32"/>
          <w:rtl/>
        </w:rPr>
        <w:footnoteReference w:id="13"/>
      </w:r>
      <w:r>
        <w:rPr>
          <w:rStyle w:val="FootnoteReference"/>
          <w:rFonts w:ascii="Times New Roman" w:hAnsi="Times New Roman"/>
          <w:sz w:val="32"/>
          <w:szCs w:val="32"/>
          <w:rtl/>
        </w:rPr>
        <w:t>)</w:t>
      </w:r>
      <w:r>
        <w:rPr>
          <w:rFonts w:ascii="Times New Roman" w:hAnsi="Times New Roman" w:cs="Times New Roman"/>
          <w:sz w:val="32"/>
          <w:szCs w:val="32"/>
          <w:rtl/>
        </w:rPr>
        <w:t xml:space="preserve"> </w:t>
      </w:r>
      <w:r>
        <w:rPr>
          <w:rFonts w:ascii="Times New Roman" w:hAnsi="Times New Roman" w:cs="Times New Roman"/>
          <w:b/>
          <w:bCs/>
          <w:sz w:val="30"/>
          <w:szCs w:val="30"/>
          <w:rtl/>
        </w:rPr>
        <w:t xml:space="preserve">          </w:t>
      </w:r>
    </w:p>
    <w:p w:rsidR="000E79B6" w:rsidRDefault="000E79B6" w:rsidP="00C83EE0">
      <w:pPr>
        <w:spacing w:line="360" w:lineRule="auto"/>
        <w:jc w:val="both"/>
        <w:rPr>
          <w:rFonts w:ascii="Times New Roman" w:hAnsi="Times New Roman" w:cs="Times New Roman"/>
          <w:b/>
          <w:bCs/>
          <w:sz w:val="32"/>
          <w:szCs w:val="32"/>
          <w:rtl/>
        </w:rPr>
      </w:pPr>
      <w:r>
        <w:rPr>
          <w:rFonts w:ascii="Times New Roman" w:hAnsi="Times New Roman" w:cs="Times New Roman"/>
          <w:b/>
          <w:bCs/>
          <w:sz w:val="32"/>
          <w:szCs w:val="32"/>
          <w:rtl/>
        </w:rPr>
        <w:t xml:space="preserve">  - </w:t>
      </w:r>
      <w:r>
        <w:rPr>
          <w:rFonts w:ascii="Times New Roman" w:hAnsi="Times New Roman" w:cs="Times New Roman"/>
          <w:sz w:val="32"/>
          <w:szCs w:val="32"/>
          <w:rtl/>
        </w:rPr>
        <w:t>الغرض من الإختبار</w:t>
      </w:r>
      <w:r>
        <w:rPr>
          <w:rFonts w:ascii="Times New Roman" w:hAnsi="Times New Roman" w:cs="Times New Roman"/>
          <w:b/>
          <w:bCs/>
          <w:sz w:val="32"/>
          <w:szCs w:val="32"/>
          <w:rtl/>
        </w:rPr>
        <w:t xml:space="preserve"> : </w:t>
      </w:r>
      <w:r>
        <w:rPr>
          <w:rFonts w:ascii="Times New Roman" w:hAnsi="Times New Roman" w:cs="Times New Roman"/>
          <w:sz w:val="32"/>
          <w:szCs w:val="32"/>
          <w:rtl/>
        </w:rPr>
        <w:t>قياس التوازن الحركي</w:t>
      </w:r>
      <w:r>
        <w:rPr>
          <w:rFonts w:ascii="Times New Roman" w:hAnsi="Times New Roman" w:cs="Times New Roman"/>
          <w:b/>
          <w:bCs/>
          <w:sz w:val="32"/>
          <w:szCs w:val="32"/>
          <w:rtl/>
        </w:rPr>
        <w:t xml:space="preserve"> .</w:t>
      </w:r>
    </w:p>
    <w:p w:rsidR="000E79B6" w:rsidRDefault="000E79B6" w:rsidP="00C83EE0">
      <w:pPr>
        <w:spacing w:line="360" w:lineRule="auto"/>
        <w:jc w:val="both"/>
        <w:rPr>
          <w:rFonts w:ascii="Times New Roman" w:hAnsi="Times New Roman" w:cs="Times New Roman"/>
          <w:sz w:val="32"/>
          <w:szCs w:val="32"/>
          <w:rtl/>
        </w:rPr>
      </w:pPr>
      <w:r>
        <w:rPr>
          <w:rFonts w:ascii="Times New Roman" w:hAnsi="Times New Roman" w:cs="Times New Roman"/>
          <w:sz w:val="32"/>
          <w:szCs w:val="32"/>
          <w:rtl/>
        </w:rPr>
        <w:t xml:space="preserve">  - الأدوات : شكل ثماني الأضلاع مصنوع من الخشب بحيث يكون طول الضلع الواحد (60) سم والارتفاع (20)سم وعرض السطح (8)سم ، يرسم خط في منتصف احد الأضلاع الثمانية بارتفاع الأداة ليكون بمثابة خط للبداية والنهاية ، مضرب عدد (1) ، كرات تنس طاولة .</w:t>
      </w:r>
    </w:p>
    <w:p w:rsidR="000E79B6" w:rsidRDefault="000E79B6" w:rsidP="00C83EE0">
      <w:pPr>
        <w:spacing w:line="360" w:lineRule="auto"/>
        <w:jc w:val="both"/>
        <w:rPr>
          <w:rFonts w:ascii="Times New Roman" w:hAnsi="Times New Roman" w:cs="Times New Roman"/>
          <w:sz w:val="32"/>
          <w:szCs w:val="32"/>
          <w:rtl/>
        </w:rPr>
      </w:pPr>
      <w:r>
        <w:rPr>
          <w:rFonts w:ascii="Times New Roman" w:hAnsi="Times New Roman" w:cs="Times New Roman"/>
          <w:sz w:val="32"/>
          <w:szCs w:val="32"/>
          <w:rtl/>
        </w:rPr>
        <w:t xml:space="preserve"> - تفاصيل الأداء : يقف المختبر على حافة الأداة وفوق خط البداية مع حمل المضرب بشكل أفقي والكرة على المضرب بشكل متوازن ، يقوم المختبر بالمشي على حافة الأداة محافظاً على الكرة من السقوط لعمل دورة كاملة بالمواجهة تنتهي بتخطيه بكلتا القدمين لخط البداية (النهاية) ثم يقوم بالمشي لعمل دورة كاملة أخرى عكس الدورة الأولى حتى يتجاوز خط البداية بكلتا القدمين . إذا فقد المختبر اتزانه ولمس الأرض أو سقطت الكرة عليه أن يعود مرة أخرى إلى حافة الجهاز من نفس مكان سقوطه أو سقوط الكرة منه .</w:t>
      </w:r>
    </w:p>
    <w:p w:rsidR="000E79B6" w:rsidRDefault="000E79B6" w:rsidP="00C83EE0">
      <w:pPr>
        <w:spacing w:line="360" w:lineRule="auto"/>
        <w:jc w:val="both"/>
        <w:rPr>
          <w:rFonts w:ascii="Times New Roman" w:hAnsi="Times New Roman" w:cs="Times New Roman"/>
          <w:sz w:val="32"/>
          <w:szCs w:val="32"/>
          <w:rtl/>
        </w:rPr>
      </w:pPr>
      <w:r>
        <w:rPr>
          <w:rFonts w:ascii="Times New Roman" w:hAnsi="Times New Roman" w:cs="Times New Roman"/>
          <w:sz w:val="32"/>
          <w:szCs w:val="32"/>
          <w:rtl/>
        </w:rPr>
        <w:t xml:space="preserve"> - التوجيهات :</w:t>
      </w:r>
    </w:p>
    <w:p w:rsidR="000E79B6" w:rsidRDefault="000E79B6" w:rsidP="00C83EE0">
      <w:pPr>
        <w:spacing w:line="360" w:lineRule="auto"/>
        <w:jc w:val="both"/>
        <w:rPr>
          <w:rFonts w:ascii="Times New Roman" w:hAnsi="Times New Roman" w:cs="Times New Roman"/>
          <w:sz w:val="32"/>
          <w:szCs w:val="32"/>
          <w:rtl/>
        </w:rPr>
      </w:pPr>
      <w:r>
        <w:rPr>
          <w:rFonts w:ascii="Times New Roman" w:hAnsi="Times New Roman" w:cs="Times New Roman"/>
          <w:sz w:val="32"/>
          <w:szCs w:val="32"/>
          <w:rtl/>
        </w:rPr>
        <w:t>1.يؤدي المختبر الاختبار وهو حافي القدمين .</w:t>
      </w:r>
    </w:p>
    <w:p w:rsidR="000E79B6" w:rsidRDefault="000E79B6" w:rsidP="00C83EE0">
      <w:pPr>
        <w:spacing w:line="360" w:lineRule="auto"/>
        <w:jc w:val="both"/>
        <w:rPr>
          <w:rFonts w:ascii="Times New Roman" w:hAnsi="Times New Roman" w:cs="Times New Roman"/>
          <w:sz w:val="32"/>
          <w:szCs w:val="32"/>
          <w:rtl/>
        </w:rPr>
      </w:pPr>
      <w:r>
        <w:rPr>
          <w:rFonts w:ascii="Times New Roman" w:hAnsi="Times New Roman" w:cs="Times New Roman"/>
          <w:sz w:val="32"/>
          <w:szCs w:val="32"/>
          <w:rtl/>
        </w:rPr>
        <w:t>2.إذا فقد المختبر اتزانه ولمس الأرض عليه الرجوع إلى حافة الأداة من نفس مكان سقوطه .</w:t>
      </w:r>
    </w:p>
    <w:p w:rsidR="000E79B6" w:rsidRDefault="000E79B6" w:rsidP="00C83EE0">
      <w:pPr>
        <w:spacing w:line="360" w:lineRule="auto"/>
        <w:jc w:val="both"/>
        <w:rPr>
          <w:rFonts w:ascii="Times New Roman" w:hAnsi="Times New Roman" w:cs="Times New Roman"/>
          <w:sz w:val="32"/>
          <w:szCs w:val="32"/>
          <w:rtl/>
        </w:rPr>
      </w:pPr>
      <w:r>
        <w:rPr>
          <w:rFonts w:ascii="Times New Roman" w:hAnsi="Times New Roman" w:cs="Times New Roman"/>
          <w:sz w:val="32"/>
          <w:szCs w:val="32"/>
          <w:rtl/>
        </w:rPr>
        <w:t>3.غير مسموح للمختبر بأن يستند على أي شيء أثناء المشي على حافة الأداة ، كما انه غير مسموح له بلمس الجهاز باليدين أو مسك أي أداة باليدين لغرض المساعدة على حفظ الاتزان .</w:t>
      </w:r>
    </w:p>
    <w:p w:rsidR="000E79B6" w:rsidRDefault="000E79B6" w:rsidP="00C83EE0">
      <w:pPr>
        <w:spacing w:line="360" w:lineRule="auto"/>
        <w:jc w:val="lowKashida"/>
        <w:rPr>
          <w:rFonts w:ascii="Times New Roman" w:hAnsi="Times New Roman" w:cs="Times New Roman"/>
          <w:b/>
          <w:bCs/>
          <w:sz w:val="32"/>
          <w:szCs w:val="32"/>
          <w:rtl/>
        </w:rPr>
      </w:pPr>
      <w:r>
        <w:rPr>
          <w:rFonts w:ascii="Times New Roman" w:hAnsi="Times New Roman" w:cs="Times New Roman"/>
          <w:sz w:val="32"/>
          <w:szCs w:val="32"/>
          <w:rtl/>
        </w:rPr>
        <w:t xml:space="preserve">  - التسجيل :يسجل للمختبر عدد المرات التي فقد فيها الاتزان وسقوط الكرة من المضرب أو سقوطه من الأداة الخشبية خلال الدورتين (الأمامية والخلفية) وكلما قل عدد مرات فقد الاتزان أو سقوط الكرة من المضرب دل ذلك على ارتفاع درجة الاتزان عند المختبر .</w:t>
      </w:r>
      <w:r>
        <w:rPr>
          <w:rFonts w:ascii="Times New Roman" w:hAnsi="Times New Roman" w:cs="Times New Roman"/>
          <w:noProof/>
          <w:sz w:val="32"/>
          <w:szCs w:val="32"/>
        </w:rPr>
        <w:t xml:space="preserve"> </w:t>
      </w:r>
      <w:r>
        <w:rPr>
          <w:rFonts w:ascii="Times New Roman" w:hAnsi="Times New Roman" w:cs="Times New Roman"/>
          <w:b/>
          <w:bCs/>
          <w:sz w:val="32"/>
          <w:szCs w:val="32"/>
          <w:rtl/>
        </w:rPr>
        <w:t xml:space="preserve"> </w:t>
      </w:r>
    </w:p>
    <w:p w:rsidR="000E79B6" w:rsidRDefault="000E79B6" w:rsidP="00C83EE0">
      <w:pPr>
        <w:spacing w:line="360" w:lineRule="auto"/>
        <w:jc w:val="lowKashida"/>
        <w:rPr>
          <w:rFonts w:ascii="Times New Roman" w:hAnsi="Times New Roman" w:cs="Times New Roman"/>
          <w:b/>
          <w:bCs/>
          <w:sz w:val="32"/>
          <w:szCs w:val="32"/>
          <w:rtl/>
        </w:rPr>
      </w:pPr>
    </w:p>
    <w:p w:rsidR="000E79B6" w:rsidRDefault="000E79B6" w:rsidP="00C83EE0">
      <w:pPr>
        <w:spacing w:line="360" w:lineRule="auto"/>
        <w:jc w:val="lowKashida"/>
        <w:rPr>
          <w:rFonts w:ascii="Times New Roman" w:hAnsi="Times New Roman" w:cs="Times New Roman"/>
          <w:b/>
          <w:bCs/>
          <w:sz w:val="32"/>
          <w:szCs w:val="32"/>
          <w:rtl/>
          <w:lang w:bidi="ar-IQ"/>
        </w:rPr>
      </w:pPr>
    </w:p>
    <w:p w:rsidR="000E79B6" w:rsidRDefault="000E79B6" w:rsidP="00C83EE0">
      <w:pPr>
        <w:spacing w:line="360" w:lineRule="auto"/>
        <w:jc w:val="right"/>
        <w:rPr>
          <w:rFonts w:ascii="Times New Roman" w:hAnsi="Times New Roman" w:cs="Times New Roman"/>
          <w:sz w:val="28"/>
          <w:szCs w:val="28"/>
          <w:rtl/>
          <w:lang w:bidi="ar-IQ"/>
        </w:rPr>
      </w:pPr>
      <w:r>
        <w:rPr>
          <w:noProof/>
        </w:rPr>
        <w:pict>
          <v:shape id="_x0000_s1066" type="#_x0000_t32" style="position:absolute;margin-left:78pt;margin-top:58.3pt;width:74.25pt;height:14.75pt;flip:y;z-index:251655680" o:connectortype="straight">
            <w10:wrap anchorx="page"/>
          </v:shape>
        </w:pict>
      </w:r>
      <w:r>
        <w:rPr>
          <w:noProof/>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67" type="#_x0000_t10" style="position:absolute;margin-left:157.55pt;margin-top:16.3pt;width:94.45pt;height:88.65pt;z-index:251662848" adj="6676" strokeweight="5pt">
            <v:stroke linestyle="thickThin"/>
            <v:shadow color="#868686"/>
            <w10:wrap anchorx="page"/>
          </v:shape>
        </w:pict>
      </w:r>
      <w:r>
        <w:rPr>
          <w:noProof/>
        </w:rPr>
        <w:pict>
          <v:shape id="_x0000_s1068" type="#_x0000_t32" style="position:absolute;margin-left:127.95pt;margin-top:109.45pt;width:67.55pt;height:29.85pt;flip:x;z-index:251654656" o:connectortype="straight">
            <w10:wrap anchorx="page"/>
          </v:shape>
        </w:pict>
      </w:r>
      <w:r>
        <w:rPr>
          <w:noProof/>
        </w:rPr>
        <w:pict>
          <v:shape id="_x0000_s1069" type="#_x0000_t32" style="position:absolute;margin-left:261pt;margin-top:83.8pt;width:14.25pt;height:9.05pt;z-index:251656704" o:connectortype="straight" strokeweight="5pt">
            <v:shadow color="#868686"/>
            <w10:wrap anchorx="page"/>
          </v:shape>
        </w:pict>
      </w:r>
      <w:r>
        <w:rPr>
          <w:noProof/>
        </w:rPr>
        <w:pict>
          <v:shape id="_x0000_s1070" type="#_x0000_t32" style="position:absolute;margin-left:2in;margin-top:83.8pt;width:13.55pt;height:9pt;flip:x;z-index:251657728" o:connectortype="straight" strokeweight="5pt">
            <v:shadow color="#868686"/>
            <w10:wrap anchorx="page"/>
          </v:shape>
        </w:pict>
      </w:r>
      <w:r>
        <w:rPr>
          <w:noProof/>
        </w:rPr>
        <w:pict>
          <v:shape id="_x0000_s1071" type="#_x0000_t32" style="position:absolute;margin-left:2in;margin-top:38.8pt;width:13.55pt;height:9.1pt;flip:x y;z-index:251658752" o:connectortype="straight" strokeweight="5pt">
            <v:shadow color="#868686"/>
            <w10:wrap anchorx="page"/>
          </v:shape>
        </w:pict>
      </w:r>
      <w:r>
        <w:rPr>
          <w:noProof/>
        </w:rPr>
        <w:pict>
          <v:shape id="_x0000_s1072" type="#_x0000_t32" style="position:absolute;margin-left:171pt;margin-top:2.8pt;width:8.95pt;height:9.6pt;z-index:251659776" o:connectortype="straight" strokeweight="5pt">
            <v:shadow color="#868686"/>
            <w10:wrap anchorx="page"/>
          </v:shape>
        </w:pict>
      </w:r>
      <w:r>
        <w:rPr>
          <w:noProof/>
        </w:rPr>
        <w:pict>
          <v:shape id="_x0000_s1073" type="#_x0000_t32" style="position:absolute;margin-left:234pt;margin-top:2.8pt;width:7.6pt;height:9.6pt;flip:x;z-index:251660800" o:connectortype="straight" strokeweight="5pt">
            <v:shadow color="#868686"/>
            <w10:wrap anchorx="page"/>
          </v:shape>
        </w:pict>
      </w:r>
      <w:r>
        <w:rPr>
          <w:noProof/>
        </w:rPr>
        <w:pict>
          <v:shape id="_x0000_s1074" type="#_x0000_t32" style="position:absolute;margin-left:261pt;margin-top:38.8pt;width:18pt;height:9pt;flip:y;z-index:251661824" o:connectortype="straight" strokeweight="5pt">
            <v:shadow color="#868686"/>
            <w10:wrap anchorx="page"/>
          </v:shape>
        </w:pict>
      </w:r>
      <w:r>
        <w:rPr>
          <w:rFonts w:ascii="Times New Roman" w:hAnsi="Times New Roman" w:cs="Times New Roman"/>
          <w:b/>
          <w:bCs/>
          <w:sz w:val="32"/>
          <w:szCs w:val="32"/>
          <w:rtl/>
        </w:rPr>
        <w:t xml:space="preserve">      </w:t>
      </w:r>
      <w:r>
        <w:rPr>
          <w:noProof/>
        </w:rPr>
        <w:pict>
          <v:shape id="_x0000_s1075" type="#_x0000_t32" style="position:absolute;margin-left:341.25pt;margin-top:22.7pt;width:0;height:0;z-index:251663872;mso-position-horizontal-relative:text;mso-position-vertical-relative:text" o:connectortype="straight">
            <w10:wrap anchorx="page"/>
          </v:shape>
        </w:pict>
      </w:r>
      <w:r>
        <w:rPr>
          <w:noProof/>
        </w:rPr>
        <w:pict>
          <v:shape id="_x0000_s1076" type="#_x0000_t32" style="position:absolute;margin-left:249.65pt;margin-top:217.55pt;width:.05pt;height:.05pt;z-index:251664896;mso-position-horizontal-relative:text;mso-position-vertical-relative:text" o:connectortype="straight">
            <w10:wrap anchorx="page"/>
          </v:shape>
        </w:pict>
      </w:r>
      <w:r>
        <w:rPr>
          <w:rFonts w:ascii="Times New Roman" w:hAnsi="Times New Roman" w:cs="Times New Roman"/>
          <w:sz w:val="32"/>
          <w:szCs w:val="32"/>
        </w:rPr>
        <w:t xml:space="preserve">                                                                                                                                                                                                                                                                                                           </w:t>
      </w:r>
      <w:r>
        <w:rPr>
          <w:rFonts w:ascii="Times New Roman" w:hAnsi="Times New Roman" w:cs="Times New Roman"/>
          <w:rtl/>
        </w:rPr>
        <w:t xml:space="preserve">                                                                                       </w:t>
      </w:r>
      <w:r>
        <w:rPr>
          <w:rFonts w:ascii="Times New Roman" w:hAnsi="Times New Roman" w:cs="Times New Roman"/>
          <w:sz w:val="28"/>
          <w:szCs w:val="28"/>
          <w:rtl/>
        </w:rPr>
        <w:t xml:space="preserve">                                   </w:t>
      </w:r>
      <w:r>
        <w:rPr>
          <w:rFonts w:ascii="Times New Roman" w:hAnsi="Times New Roman" w:cs="Times New Roman"/>
          <w:sz w:val="28"/>
          <w:szCs w:val="28"/>
          <w:rtl/>
          <w:lang w:bidi="ar-IQ"/>
        </w:rPr>
        <w:t>خط البداية</w:t>
      </w:r>
    </w:p>
    <w:p w:rsidR="000E79B6" w:rsidRDefault="000E79B6" w:rsidP="00C83EE0">
      <w:pPr>
        <w:spacing w:line="360" w:lineRule="auto"/>
        <w:rPr>
          <w:rFonts w:ascii="Times New Roman" w:hAnsi="Times New Roman" w:cs="Times New Roman"/>
          <w:sz w:val="28"/>
          <w:szCs w:val="28"/>
          <w:rtl/>
        </w:rPr>
      </w:pPr>
      <w:r>
        <w:rPr>
          <w:noProof/>
        </w:rPr>
        <w:pict>
          <v:shape id="_x0000_s1077" type="#_x0000_t32" style="position:absolute;left:0;text-align:left;margin-left:180pt;margin-top:6.35pt;width:7.45pt;height:8.3pt;flip:x;z-index:251665920" o:connectortype="straight" strokeweight="5pt">
            <v:shadow color="#868686"/>
            <w10:wrap anchorx="page"/>
          </v:shape>
        </w:pict>
      </w:r>
      <w:r>
        <w:rPr>
          <w:noProof/>
        </w:rPr>
        <w:pict>
          <v:shape id="_x0000_s1078" type="#_x0000_t32" style="position:absolute;left:0;text-align:left;margin-left:234pt;margin-top:6.35pt;width:7.6pt;height:8.3pt;z-index:251666944" o:connectortype="straight" strokeweight="5pt">
            <v:shadow color="#868686"/>
            <w10:wrap anchorx="page"/>
          </v:shape>
        </w:pict>
      </w:r>
      <w:r>
        <w:rPr>
          <w:rFonts w:ascii="Times New Roman" w:hAnsi="Times New Roman" w:cs="Times New Roman"/>
          <w:sz w:val="28"/>
          <w:szCs w:val="28"/>
          <w:rtl/>
        </w:rPr>
        <w:t xml:space="preserve">     </w:t>
      </w:r>
    </w:p>
    <w:p w:rsidR="000E79B6" w:rsidRDefault="000E79B6" w:rsidP="00B162C2">
      <w:pPr>
        <w:spacing w:line="360" w:lineRule="auto"/>
        <w:rPr>
          <w:rFonts w:ascii="Times New Roman" w:hAnsi="Times New Roman" w:cs="Times New Roman"/>
          <w:rtl/>
        </w:rPr>
      </w:pPr>
      <w:r>
        <w:rPr>
          <w:rFonts w:ascii="Times New Roman" w:hAnsi="Times New Roman" w:cs="Times New Roman"/>
          <w:sz w:val="28"/>
          <w:szCs w:val="28"/>
          <w:rtl/>
        </w:rPr>
        <w:t>الارتفاع</w:t>
      </w:r>
      <w:r>
        <w:rPr>
          <w:rFonts w:ascii="Times New Roman" w:hAnsi="Times New Roman" w:cs="Times New Roman"/>
          <w:rtl/>
        </w:rPr>
        <w:t xml:space="preserve"> </w:t>
      </w:r>
      <w:r>
        <w:rPr>
          <w:rFonts w:ascii="Times New Roman" w:hAnsi="Times New Roman" w:cs="Times New Roman"/>
          <w:sz w:val="32"/>
          <w:szCs w:val="32"/>
          <w:rtl/>
        </w:rPr>
        <w:t>(20سم)</w:t>
      </w:r>
      <w:r>
        <w:rPr>
          <w:rFonts w:ascii="Times New Roman" w:hAnsi="Times New Roman" w:cs="Times New Roman"/>
          <w:sz w:val="28"/>
          <w:szCs w:val="28"/>
          <w:rtl/>
        </w:rPr>
        <w:t xml:space="preserve">                                                               عرض السطح (8 سم )</w:t>
      </w:r>
    </w:p>
    <w:p w:rsidR="000E79B6" w:rsidRPr="00B162C2" w:rsidRDefault="000E79B6" w:rsidP="00C83EE0">
      <w:pPr>
        <w:spacing w:line="360" w:lineRule="auto"/>
        <w:jc w:val="center"/>
        <w:rPr>
          <w:rFonts w:ascii="Times New Roman" w:hAnsi="Times New Roman" w:cs="Times New Roman"/>
          <w:b/>
          <w:bCs/>
          <w:sz w:val="32"/>
          <w:szCs w:val="32"/>
          <w:rtl/>
        </w:rPr>
      </w:pPr>
      <w:r w:rsidRPr="00B162C2">
        <w:rPr>
          <w:rFonts w:ascii="Times New Roman" w:hAnsi="Times New Roman" w:cs="Times New Roman"/>
          <w:b/>
          <w:bCs/>
          <w:sz w:val="32"/>
          <w:szCs w:val="32"/>
          <w:rtl/>
        </w:rPr>
        <w:t>الشكل (12)</w:t>
      </w:r>
    </w:p>
    <w:p w:rsidR="000E79B6" w:rsidRDefault="000E79B6" w:rsidP="00C83EE0">
      <w:pPr>
        <w:spacing w:line="360" w:lineRule="auto"/>
        <w:jc w:val="center"/>
        <w:rPr>
          <w:rFonts w:ascii="Times New Roman" w:hAnsi="Times New Roman" w:cs="Times New Roman"/>
          <w:b/>
          <w:bCs/>
          <w:sz w:val="32"/>
          <w:szCs w:val="32"/>
          <w:rtl/>
        </w:rPr>
      </w:pPr>
      <w:r w:rsidRPr="00B162C2">
        <w:rPr>
          <w:rFonts w:ascii="Times New Roman" w:hAnsi="Times New Roman" w:cs="Times New Roman"/>
          <w:b/>
          <w:bCs/>
          <w:sz w:val="32"/>
          <w:szCs w:val="32"/>
          <w:rtl/>
        </w:rPr>
        <w:t>أداة اختبار التوازن</w:t>
      </w:r>
    </w:p>
    <w:p w:rsidR="000E79B6" w:rsidRDefault="000E79B6" w:rsidP="00C83EE0">
      <w:pPr>
        <w:spacing w:line="360" w:lineRule="auto"/>
        <w:jc w:val="lowKashida"/>
        <w:rPr>
          <w:rFonts w:ascii="Times New Roman" w:hAnsi="Times New Roman" w:cs="Times New Roman"/>
          <w:b/>
          <w:bCs/>
          <w:sz w:val="32"/>
          <w:szCs w:val="32"/>
          <w:rtl/>
        </w:rPr>
      </w:pPr>
      <w:r>
        <w:rPr>
          <w:rFonts w:ascii="Times New Roman" w:hAnsi="Times New Roman" w:cs="Times New Roman"/>
          <w:b/>
          <w:bCs/>
          <w:sz w:val="32"/>
          <w:szCs w:val="32"/>
          <w:rtl/>
        </w:rPr>
        <w:t>ثالثاً :  إختبار التوافق :</w:t>
      </w:r>
    </w:p>
    <w:p w:rsidR="000E79B6" w:rsidRDefault="000E79B6" w:rsidP="00C83EE0">
      <w:pPr>
        <w:spacing w:line="360" w:lineRule="auto"/>
        <w:jc w:val="lowKashida"/>
        <w:rPr>
          <w:rFonts w:ascii="Times New Roman" w:hAnsi="Times New Roman" w:cs="Times New Roman"/>
          <w:b/>
          <w:bCs/>
          <w:sz w:val="32"/>
          <w:szCs w:val="32"/>
          <w:rtl/>
        </w:rPr>
      </w:pPr>
      <w:r>
        <w:rPr>
          <w:rFonts w:ascii="Times New Roman" w:hAnsi="Times New Roman" w:cs="Times New Roman"/>
          <w:b/>
          <w:bCs/>
          <w:sz w:val="32"/>
          <w:szCs w:val="32"/>
          <w:rtl/>
        </w:rPr>
        <w:t>- اسم الإختبار (رمي واستقبال الكرات )</w:t>
      </w:r>
      <w:r>
        <w:rPr>
          <w:rFonts w:ascii="Times New Roman" w:hAnsi="Times New Roman" w:cs="Times New Roman"/>
          <w:b/>
          <w:bCs/>
          <w:sz w:val="32"/>
          <w:szCs w:val="32"/>
          <w:vertAlign w:val="superscript"/>
          <w:rtl/>
        </w:rPr>
        <w:t>(</w:t>
      </w:r>
      <w:r>
        <w:rPr>
          <w:rFonts w:ascii="Times New Roman" w:hAnsi="Times New Roman" w:cs="Times New Roman"/>
          <w:b/>
          <w:bCs/>
          <w:sz w:val="32"/>
          <w:szCs w:val="32"/>
          <w:vertAlign w:val="superscript"/>
          <w:rtl/>
        </w:rPr>
        <w:footnoteReference w:id="14"/>
      </w:r>
      <w:r>
        <w:rPr>
          <w:rFonts w:ascii="Times New Roman" w:hAnsi="Times New Roman" w:cs="Times New Roman"/>
          <w:b/>
          <w:bCs/>
          <w:sz w:val="32"/>
          <w:szCs w:val="32"/>
          <w:vertAlign w:val="superscript"/>
          <w:rtl/>
        </w:rPr>
        <w:t xml:space="preserve"> )</w:t>
      </w:r>
      <w:r>
        <w:rPr>
          <w:rFonts w:ascii="Times New Roman" w:hAnsi="Times New Roman" w:cs="Times New Roman"/>
          <w:b/>
          <w:bCs/>
          <w:sz w:val="32"/>
          <w:szCs w:val="32"/>
          <w:rtl/>
        </w:rPr>
        <w:t xml:space="preserve"> :</w:t>
      </w:r>
    </w:p>
    <w:p w:rsidR="000E79B6" w:rsidRDefault="000E79B6" w:rsidP="00C83EE0">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rPr>
        <w:t>- الغرض من الإختبار : قياس التوافق بين العين واليد .</w:t>
      </w:r>
    </w:p>
    <w:p w:rsidR="000E79B6" w:rsidRDefault="000E79B6" w:rsidP="00C83EE0">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rPr>
        <w:t xml:space="preserve">- الأدوات : كرة تنس ، حائط ،يرسم خط على بعد خمسة أمتار من الحائط . </w:t>
      </w:r>
    </w:p>
    <w:p w:rsidR="000E79B6" w:rsidRDefault="000E79B6" w:rsidP="00C83EE0">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rPr>
        <w:t xml:space="preserve">- مواصفات الأداء : يقف المختبر أمام الحائط وخلف الخط المرسوم على الأرض إذ يجري الإختبار وفقا للتسلسل الآتي : </w:t>
      </w:r>
    </w:p>
    <w:p w:rsidR="000E79B6" w:rsidRDefault="000E79B6" w:rsidP="00B162C2">
      <w:pPr>
        <w:numPr>
          <w:ilvl w:val="0"/>
          <w:numId w:val="7"/>
        </w:numPr>
        <w:tabs>
          <w:tab w:val="num" w:pos="84"/>
        </w:tabs>
        <w:spacing w:after="0" w:line="360" w:lineRule="auto"/>
        <w:ind w:left="226" w:right="28"/>
        <w:jc w:val="lowKashida"/>
        <w:rPr>
          <w:rFonts w:ascii="Times New Roman" w:hAnsi="Times New Roman" w:cs="Times New Roman"/>
          <w:sz w:val="32"/>
          <w:szCs w:val="32"/>
          <w:rtl/>
        </w:rPr>
      </w:pPr>
      <w:r>
        <w:rPr>
          <w:rFonts w:ascii="Times New Roman" w:hAnsi="Times New Roman" w:cs="Times New Roman"/>
          <w:sz w:val="32"/>
          <w:szCs w:val="32"/>
          <w:rtl/>
        </w:rPr>
        <w:t xml:space="preserve"> رمي الكرة خمس مرات متتالية باليد اليمنى على أن يستقبل المختبر الكرة بعد ارتدادها من الحائط بنفس اليد  . </w:t>
      </w:r>
    </w:p>
    <w:p w:rsidR="000E79B6" w:rsidRDefault="000E79B6" w:rsidP="00B162C2">
      <w:pPr>
        <w:numPr>
          <w:ilvl w:val="0"/>
          <w:numId w:val="7"/>
        </w:numPr>
        <w:tabs>
          <w:tab w:val="num" w:pos="226"/>
        </w:tabs>
        <w:spacing w:after="0" w:line="360" w:lineRule="auto"/>
        <w:ind w:left="226" w:right="28"/>
        <w:jc w:val="lowKashida"/>
        <w:rPr>
          <w:rFonts w:ascii="Times New Roman" w:hAnsi="Times New Roman" w:cs="Times New Roman"/>
          <w:sz w:val="32"/>
          <w:szCs w:val="32"/>
          <w:rtl/>
        </w:rPr>
      </w:pPr>
      <w:r>
        <w:rPr>
          <w:rFonts w:ascii="Times New Roman" w:hAnsi="Times New Roman" w:cs="Times New Roman"/>
          <w:sz w:val="32"/>
          <w:szCs w:val="32"/>
          <w:rtl/>
        </w:rPr>
        <w:t xml:space="preserve"> رمي الكرة خمس مرات متتالية باليد اليسرى على أن يستقبل المختبر الكرة بعد ارتدادها من الحائط بنفس اليد  . </w:t>
      </w:r>
    </w:p>
    <w:p w:rsidR="000E79B6" w:rsidRDefault="000E79B6" w:rsidP="00C83EE0">
      <w:pPr>
        <w:numPr>
          <w:ilvl w:val="0"/>
          <w:numId w:val="7"/>
        </w:numPr>
        <w:spacing w:after="0" w:line="360" w:lineRule="auto"/>
        <w:ind w:right="28"/>
        <w:jc w:val="lowKashida"/>
        <w:rPr>
          <w:rFonts w:ascii="Times New Roman" w:hAnsi="Times New Roman" w:cs="Times New Roman"/>
          <w:sz w:val="32"/>
          <w:szCs w:val="32"/>
          <w:rtl/>
        </w:rPr>
      </w:pPr>
      <w:r>
        <w:rPr>
          <w:rFonts w:ascii="Times New Roman" w:hAnsi="Times New Roman" w:cs="Times New Roman"/>
          <w:sz w:val="32"/>
          <w:szCs w:val="32"/>
          <w:rtl/>
        </w:rPr>
        <w:t xml:space="preserve"> رمي الكرة خمس مرات متتالية باليد اليمنى على أن يستقبل المختبر الكرة بعد ارتدادها من الحائط باليد اليسرى . </w:t>
      </w:r>
    </w:p>
    <w:p w:rsidR="000E79B6" w:rsidRDefault="000E79B6" w:rsidP="00C83EE0">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rPr>
        <w:t xml:space="preserve">  - </w:t>
      </w:r>
      <w:r w:rsidRPr="00AA42A2">
        <w:rPr>
          <w:rFonts w:ascii="Times New Roman" w:hAnsi="Times New Roman" w:cs="Times New Roman"/>
          <w:b/>
          <w:bCs/>
          <w:sz w:val="32"/>
          <w:szCs w:val="32"/>
          <w:rtl/>
        </w:rPr>
        <w:t>التسجيل</w:t>
      </w:r>
      <w:r>
        <w:rPr>
          <w:rFonts w:ascii="Times New Roman" w:hAnsi="Times New Roman" w:cs="Times New Roman"/>
          <w:sz w:val="32"/>
          <w:szCs w:val="32"/>
          <w:rtl/>
        </w:rPr>
        <w:t xml:space="preserve"> : لكل محاولة صحيحة تحسب درجة ، أي إن الدرجة النهائية هي (15) درجة </w:t>
      </w:r>
    </w:p>
    <w:p w:rsidR="000E79B6" w:rsidRDefault="000E79B6" w:rsidP="00C83EE0">
      <w:pPr>
        <w:spacing w:line="360" w:lineRule="auto"/>
        <w:ind w:right="28"/>
        <w:jc w:val="lowKashida"/>
        <w:rPr>
          <w:rFonts w:ascii="Times New Roman" w:hAnsi="Times New Roman" w:cs="Times New Roman"/>
          <w:b/>
          <w:bCs/>
          <w:sz w:val="32"/>
          <w:szCs w:val="32"/>
          <w:rtl/>
        </w:rPr>
      </w:pPr>
      <w:r>
        <w:rPr>
          <w:rFonts w:ascii="Times New Roman" w:hAnsi="Times New Roman" w:cs="Times New Roman"/>
          <w:b/>
          <w:bCs/>
          <w:sz w:val="32"/>
          <w:szCs w:val="32"/>
          <w:rtl/>
          <w:lang w:bidi="ar-IQ"/>
        </w:rPr>
        <w:t xml:space="preserve">رابعاً :  </w:t>
      </w:r>
      <w:r>
        <w:rPr>
          <w:rFonts w:ascii="Times New Roman" w:hAnsi="Times New Roman" w:cs="Times New Roman"/>
          <w:b/>
          <w:bCs/>
          <w:sz w:val="32"/>
          <w:szCs w:val="32"/>
          <w:rtl/>
        </w:rPr>
        <w:t xml:space="preserve">إختبار الدقة </w:t>
      </w:r>
      <w:r>
        <w:rPr>
          <w:rFonts w:ascii="Times New Roman" w:hAnsi="Times New Roman" w:cs="Times New Roman"/>
          <w:b/>
          <w:bCs/>
          <w:sz w:val="32"/>
          <w:szCs w:val="32"/>
          <w:vertAlign w:val="superscript"/>
          <w:rtl/>
        </w:rPr>
        <w:t>(</w:t>
      </w:r>
      <w:r>
        <w:rPr>
          <w:rStyle w:val="FootnoteReference"/>
          <w:rFonts w:ascii="Times New Roman" w:hAnsi="Times New Roman"/>
          <w:b/>
          <w:bCs/>
          <w:sz w:val="32"/>
          <w:szCs w:val="32"/>
          <w:rtl/>
        </w:rPr>
        <w:footnoteReference w:id="15"/>
      </w:r>
      <w:r>
        <w:rPr>
          <w:rFonts w:ascii="Times New Roman" w:hAnsi="Times New Roman" w:cs="Times New Roman"/>
          <w:b/>
          <w:bCs/>
          <w:sz w:val="32"/>
          <w:szCs w:val="32"/>
          <w:vertAlign w:val="superscript"/>
          <w:rtl/>
        </w:rPr>
        <w:t>)</w:t>
      </w:r>
      <w:r>
        <w:rPr>
          <w:rFonts w:ascii="Times New Roman" w:hAnsi="Times New Roman" w:cs="Times New Roman"/>
          <w:b/>
          <w:bCs/>
          <w:sz w:val="32"/>
          <w:szCs w:val="32"/>
          <w:rtl/>
        </w:rPr>
        <w:t>:</w:t>
      </w:r>
    </w:p>
    <w:p w:rsidR="000E79B6" w:rsidRDefault="000E79B6" w:rsidP="00C83EE0">
      <w:pPr>
        <w:spacing w:line="360" w:lineRule="auto"/>
        <w:ind w:right="28"/>
        <w:jc w:val="lowKashida"/>
        <w:rPr>
          <w:rFonts w:ascii="Times New Roman" w:hAnsi="Times New Roman" w:cs="Times New Roman"/>
          <w:sz w:val="32"/>
          <w:szCs w:val="32"/>
          <w:rtl/>
        </w:rPr>
      </w:pPr>
      <w:r>
        <w:rPr>
          <w:rFonts w:ascii="Times New Roman" w:hAnsi="Times New Roman" w:cs="Times New Roman"/>
          <w:b/>
          <w:bCs/>
          <w:sz w:val="32"/>
          <w:szCs w:val="32"/>
          <w:rtl/>
        </w:rPr>
        <w:t xml:space="preserve">  - اسم الإختبار :</w:t>
      </w:r>
      <w:r>
        <w:rPr>
          <w:rFonts w:ascii="Times New Roman" w:hAnsi="Times New Roman" w:cs="Times New Roman"/>
          <w:sz w:val="32"/>
          <w:szCs w:val="32"/>
          <w:rtl/>
        </w:rPr>
        <w:t>تقسيم الطاولة إلى أربع مربعات 0</w:t>
      </w:r>
    </w:p>
    <w:p w:rsidR="000E79B6" w:rsidRDefault="000E79B6" w:rsidP="00C83EE0">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rPr>
        <w:t xml:space="preserve">  - الغرض من الاختبار : قياس الدقة الحركية للذراعين . </w:t>
      </w:r>
    </w:p>
    <w:p w:rsidR="000E79B6" w:rsidRDefault="000E79B6" w:rsidP="00C83EE0">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rPr>
        <w:t xml:space="preserve">   - </w:t>
      </w:r>
      <w:r>
        <w:rPr>
          <w:rFonts w:ascii="Times New Roman" w:hAnsi="Times New Roman" w:cs="Times New Roman"/>
          <w:b/>
          <w:bCs/>
          <w:sz w:val="32"/>
          <w:szCs w:val="32"/>
          <w:rtl/>
        </w:rPr>
        <w:t xml:space="preserve">الأدوات :  </w:t>
      </w:r>
      <w:r>
        <w:rPr>
          <w:rFonts w:ascii="Times New Roman" w:hAnsi="Times New Roman" w:cs="Times New Roman"/>
          <w:sz w:val="32"/>
          <w:szCs w:val="32"/>
          <w:rtl/>
        </w:rPr>
        <w:t>جهاز قاذف للكرات ،كرات منضدة .مضارب تنس طاولة</w:t>
      </w:r>
    </w:p>
    <w:p w:rsidR="000E79B6" w:rsidRDefault="000E79B6" w:rsidP="00C83EE0">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rPr>
        <w:t xml:space="preserve">   - </w:t>
      </w:r>
      <w:r>
        <w:rPr>
          <w:rFonts w:ascii="Times New Roman" w:hAnsi="Times New Roman" w:cs="Times New Roman"/>
          <w:b/>
          <w:bCs/>
          <w:sz w:val="32"/>
          <w:szCs w:val="32"/>
          <w:rtl/>
        </w:rPr>
        <w:t>مواصفات الأداء :</w:t>
      </w:r>
      <w:r>
        <w:rPr>
          <w:rFonts w:ascii="Times New Roman" w:hAnsi="Times New Roman" w:cs="Times New Roman"/>
          <w:sz w:val="32"/>
          <w:szCs w:val="32"/>
          <w:rtl/>
        </w:rPr>
        <w:t xml:space="preserve"> يقف المختبر خلف </w:t>
      </w:r>
      <w:r>
        <w:rPr>
          <w:rFonts w:ascii="Times New Roman" w:hAnsi="Times New Roman" w:cs="Times New Roman"/>
          <w:color w:val="000000"/>
          <w:sz w:val="32"/>
          <w:szCs w:val="32"/>
          <w:rtl/>
        </w:rPr>
        <w:t>الطاولة بمسافة</w:t>
      </w:r>
      <w:r>
        <w:rPr>
          <w:rFonts w:ascii="Times New Roman" w:hAnsi="Times New Roman" w:cs="Times New Roman"/>
          <w:sz w:val="32"/>
          <w:szCs w:val="32"/>
          <w:rtl/>
        </w:rPr>
        <w:t xml:space="preserve"> (1) م ، ثم يكون تركيزه على الجهاز القاذف للكرات الذي يمتاز بسرعة متوسطة ثم على  اللاعب أن يستخدم أي ضربة لرد الكرة إلى ملعب المنافس آخذاً بنظر الاعتبار مكان سقوط الكرة.</w:t>
      </w:r>
    </w:p>
    <w:p w:rsidR="000E79B6" w:rsidRDefault="000E79B6" w:rsidP="00C83EE0">
      <w:pPr>
        <w:spacing w:line="360" w:lineRule="auto"/>
        <w:ind w:left="1286" w:hanging="1286"/>
        <w:jc w:val="lowKashida"/>
        <w:rPr>
          <w:rFonts w:ascii="Times New Roman" w:hAnsi="Times New Roman" w:cs="Times New Roman"/>
          <w:b/>
          <w:bCs/>
          <w:sz w:val="32"/>
          <w:szCs w:val="32"/>
          <w:rtl/>
        </w:rPr>
      </w:pPr>
      <w:r>
        <w:rPr>
          <w:rFonts w:ascii="Times New Roman" w:hAnsi="Times New Roman" w:cs="Times New Roman"/>
          <w:b/>
          <w:bCs/>
          <w:sz w:val="32"/>
          <w:szCs w:val="32"/>
          <w:rtl/>
        </w:rPr>
        <w:t xml:space="preserve">- التسجيل : </w:t>
      </w:r>
    </w:p>
    <w:p w:rsidR="000E79B6" w:rsidRDefault="000E79B6" w:rsidP="00C83EE0">
      <w:pPr>
        <w:spacing w:line="360" w:lineRule="auto"/>
        <w:ind w:left="1286" w:hanging="1286"/>
        <w:jc w:val="lowKashida"/>
        <w:rPr>
          <w:rFonts w:ascii="Times New Roman" w:hAnsi="Times New Roman" w:cs="Times New Roman"/>
          <w:sz w:val="32"/>
          <w:szCs w:val="32"/>
          <w:rtl/>
        </w:rPr>
      </w:pPr>
      <w:r>
        <w:rPr>
          <w:rFonts w:ascii="Times New Roman" w:hAnsi="Times New Roman" w:cs="Times New Roman"/>
          <w:sz w:val="32"/>
          <w:szCs w:val="32"/>
          <w:rtl/>
        </w:rPr>
        <w:t>1.إذا كان اللاعب أيمن وسقطت الكرة في المربع (4)على يسار اللاعب المدافع فيحصل على (4) درجة .</w:t>
      </w:r>
    </w:p>
    <w:p w:rsidR="000E79B6" w:rsidRDefault="000E79B6" w:rsidP="00C83EE0">
      <w:pPr>
        <w:spacing w:line="360" w:lineRule="auto"/>
        <w:ind w:left="1286" w:hanging="1286"/>
        <w:jc w:val="lowKashida"/>
        <w:rPr>
          <w:rFonts w:ascii="Times New Roman" w:hAnsi="Times New Roman" w:cs="Times New Roman"/>
          <w:sz w:val="32"/>
          <w:szCs w:val="32"/>
          <w:rtl/>
        </w:rPr>
      </w:pPr>
      <w:r>
        <w:rPr>
          <w:rFonts w:ascii="Times New Roman" w:hAnsi="Times New Roman" w:cs="Times New Roman"/>
          <w:sz w:val="32"/>
          <w:szCs w:val="32"/>
          <w:rtl/>
        </w:rPr>
        <w:t>2. إذا كان اللاعب أيمن وسقطت الكرة في المربع (3) على يمين اللاعب المدافع فيحصل على (3) درجة .</w:t>
      </w:r>
    </w:p>
    <w:p w:rsidR="000E79B6" w:rsidRDefault="000E79B6" w:rsidP="00C83EE0">
      <w:pPr>
        <w:spacing w:line="360" w:lineRule="auto"/>
        <w:ind w:left="1286" w:hanging="1286"/>
        <w:jc w:val="lowKashida"/>
        <w:rPr>
          <w:rFonts w:ascii="Times New Roman" w:hAnsi="Times New Roman" w:cs="Times New Roman"/>
          <w:sz w:val="32"/>
          <w:szCs w:val="32"/>
          <w:rtl/>
        </w:rPr>
      </w:pPr>
      <w:r>
        <w:rPr>
          <w:rFonts w:ascii="Times New Roman" w:hAnsi="Times New Roman" w:cs="Times New Roman"/>
          <w:sz w:val="32"/>
          <w:szCs w:val="32"/>
          <w:rtl/>
        </w:rPr>
        <w:t>3. إذا كان اللاعب أيمن وسقطت الكرة في المربع (2) على يسار اللاعب المدافع فيحصل على (2) درجة .</w:t>
      </w:r>
    </w:p>
    <w:p w:rsidR="000E79B6" w:rsidRDefault="000E79B6" w:rsidP="00C83EE0">
      <w:pPr>
        <w:spacing w:line="360" w:lineRule="auto"/>
        <w:ind w:left="1286" w:hanging="1286"/>
        <w:jc w:val="lowKashida"/>
        <w:rPr>
          <w:rFonts w:ascii="Times New Roman" w:hAnsi="Times New Roman" w:cs="Times New Roman"/>
          <w:sz w:val="32"/>
          <w:szCs w:val="32"/>
          <w:rtl/>
        </w:rPr>
      </w:pPr>
      <w:r>
        <w:rPr>
          <w:rFonts w:ascii="Times New Roman" w:hAnsi="Times New Roman" w:cs="Times New Roman"/>
          <w:sz w:val="32"/>
          <w:szCs w:val="32"/>
          <w:rtl/>
        </w:rPr>
        <w:t xml:space="preserve">4. إذا كان اللاعب أيمن وسقطت الكرة في المربع (1) على يمين اللاعب المدافع فيحصل على (1) درجة . </w:t>
      </w:r>
    </w:p>
    <w:p w:rsidR="000E79B6" w:rsidRDefault="000E79B6" w:rsidP="00C83EE0">
      <w:pPr>
        <w:spacing w:line="360" w:lineRule="auto"/>
        <w:ind w:left="1286" w:hanging="1286"/>
        <w:rPr>
          <w:rFonts w:ascii="Times New Roman" w:hAnsi="Times New Roman" w:cs="Times New Roman"/>
          <w:sz w:val="32"/>
          <w:szCs w:val="32"/>
          <w:rtl/>
        </w:rPr>
      </w:pPr>
      <w:r>
        <w:rPr>
          <w:rFonts w:ascii="Times New Roman" w:hAnsi="Times New Roman" w:cs="Times New Roman"/>
          <w:sz w:val="32"/>
          <w:szCs w:val="32"/>
          <w:rtl/>
        </w:rPr>
        <w:t>5. أما إذا كان اللاعب أعسر فيكون التسجيل عكس اللاعب الأيمن .</w:t>
      </w:r>
    </w:p>
    <w:tbl>
      <w:tblPr>
        <w:tblpPr w:leftFromText="180" w:rightFromText="180" w:vertAnchor="text" w:horzAnchor="page" w:tblpX="2962" w:tblpY="2718"/>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06"/>
        <w:gridCol w:w="956"/>
      </w:tblGrid>
      <w:tr w:rsidR="000E79B6" w:rsidTr="00C83EE0">
        <w:trPr>
          <w:trHeight w:val="415"/>
        </w:trPr>
        <w:tc>
          <w:tcPr>
            <w:tcW w:w="1006" w:type="dxa"/>
            <w:tcBorders>
              <w:top w:val="thinThickSmallGap" w:sz="24" w:space="0" w:color="auto"/>
              <w:left w:val="thickThinSmallGap" w:sz="24" w:space="0" w:color="auto"/>
              <w:right w:val="double" w:sz="4" w:space="0" w:color="auto"/>
            </w:tcBorders>
            <w:shd w:val="clear" w:color="auto" w:fill="CCFF99"/>
            <w:vAlign w:val="center"/>
          </w:tcPr>
          <w:p w:rsidR="000E79B6" w:rsidRDefault="000E79B6">
            <w:pPr>
              <w:spacing w:line="360" w:lineRule="auto"/>
              <w:ind w:left="1286" w:hanging="1286"/>
              <w:rPr>
                <w:rFonts w:ascii="Times New Roman" w:hAnsi="Times New Roman" w:cs="Times New Roman"/>
                <w:b/>
                <w:bCs/>
                <w:sz w:val="30"/>
                <w:szCs w:val="30"/>
              </w:rPr>
            </w:pPr>
            <w:r>
              <w:rPr>
                <w:rFonts w:ascii="Times New Roman" w:hAnsi="Times New Roman" w:cs="Times New Roman"/>
                <w:b/>
                <w:bCs/>
                <w:sz w:val="30"/>
                <w:szCs w:val="30"/>
                <w:rtl/>
                <w:lang w:bidi="ar-IQ"/>
              </w:rPr>
              <w:t xml:space="preserve">   </w:t>
            </w:r>
            <w:r>
              <w:rPr>
                <w:rFonts w:ascii="Times New Roman" w:hAnsi="Times New Roman" w:cs="Times New Roman"/>
                <w:b/>
                <w:bCs/>
                <w:sz w:val="30"/>
                <w:szCs w:val="30"/>
                <w:rtl/>
              </w:rPr>
              <w:t xml:space="preserve">  1</w:t>
            </w:r>
          </w:p>
        </w:tc>
        <w:tc>
          <w:tcPr>
            <w:tcW w:w="956" w:type="dxa"/>
            <w:tcBorders>
              <w:top w:val="thinThickSmallGap" w:sz="24" w:space="0" w:color="auto"/>
              <w:left w:val="double" w:sz="4" w:space="0" w:color="auto"/>
              <w:right w:val="thinThickSmallGap" w:sz="24" w:space="0" w:color="auto"/>
            </w:tcBorders>
            <w:shd w:val="clear" w:color="auto" w:fill="CCFF99"/>
            <w:vAlign w:val="center"/>
          </w:tcPr>
          <w:p w:rsidR="000E79B6" w:rsidRDefault="000E79B6">
            <w:pPr>
              <w:spacing w:line="360" w:lineRule="auto"/>
              <w:jc w:val="center"/>
              <w:rPr>
                <w:rFonts w:ascii="Times New Roman" w:hAnsi="Times New Roman" w:cs="Times New Roman"/>
                <w:b/>
                <w:bCs/>
                <w:sz w:val="30"/>
                <w:szCs w:val="30"/>
              </w:rPr>
            </w:pPr>
            <w:r>
              <w:rPr>
                <w:rFonts w:ascii="Times New Roman" w:hAnsi="Times New Roman" w:cs="Times New Roman"/>
                <w:b/>
                <w:bCs/>
                <w:sz w:val="30"/>
                <w:szCs w:val="30"/>
                <w:rtl/>
              </w:rPr>
              <w:t>2</w:t>
            </w:r>
          </w:p>
        </w:tc>
      </w:tr>
      <w:tr w:rsidR="000E79B6" w:rsidTr="00C83EE0">
        <w:trPr>
          <w:trHeight w:val="494"/>
        </w:trPr>
        <w:tc>
          <w:tcPr>
            <w:tcW w:w="1006" w:type="dxa"/>
            <w:tcBorders>
              <w:left w:val="thickThinSmallGap" w:sz="24" w:space="0" w:color="auto"/>
              <w:bottom w:val="thinThickThinSmallGap" w:sz="24" w:space="0" w:color="auto"/>
              <w:right w:val="double" w:sz="4" w:space="0" w:color="auto"/>
            </w:tcBorders>
            <w:shd w:val="clear" w:color="auto" w:fill="CCFF99"/>
            <w:vAlign w:val="center"/>
          </w:tcPr>
          <w:p w:rsidR="000E79B6" w:rsidRDefault="000E79B6">
            <w:pPr>
              <w:spacing w:line="360" w:lineRule="auto"/>
              <w:ind w:left="1286" w:hanging="1286"/>
              <w:jc w:val="center"/>
              <w:rPr>
                <w:rFonts w:ascii="Times New Roman" w:hAnsi="Times New Roman" w:cs="Times New Roman"/>
                <w:b/>
                <w:bCs/>
                <w:sz w:val="30"/>
                <w:szCs w:val="30"/>
              </w:rPr>
            </w:pPr>
            <w:r>
              <w:rPr>
                <w:rFonts w:ascii="Times New Roman" w:hAnsi="Times New Roman" w:cs="Times New Roman"/>
                <w:b/>
                <w:bCs/>
                <w:sz w:val="30"/>
                <w:szCs w:val="30"/>
                <w:rtl/>
              </w:rPr>
              <w:t>3</w:t>
            </w:r>
          </w:p>
        </w:tc>
        <w:tc>
          <w:tcPr>
            <w:tcW w:w="956" w:type="dxa"/>
            <w:tcBorders>
              <w:left w:val="double" w:sz="4" w:space="0" w:color="auto"/>
              <w:bottom w:val="thinThickThinSmallGap" w:sz="24" w:space="0" w:color="auto"/>
              <w:right w:val="thinThickSmallGap" w:sz="24" w:space="0" w:color="auto"/>
            </w:tcBorders>
            <w:shd w:val="clear" w:color="auto" w:fill="CCFF99"/>
            <w:vAlign w:val="center"/>
          </w:tcPr>
          <w:p w:rsidR="000E79B6" w:rsidRDefault="000E79B6">
            <w:pPr>
              <w:spacing w:line="360" w:lineRule="auto"/>
              <w:jc w:val="center"/>
              <w:rPr>
                <w:rFonts w:ascii="Times New Roman" w:hAnsi="Times New Roman" w:cs="Times New Roman"/>
                <w:b/>
                <w:bCs/>
                <w:sz w:val="30"/>
                <w:szCs w:val="30"/>
              </w:rPr>
            </w:pPr>
            <w:r>
              <w:rPr>
                <w:rFonts w:ascii="Times New Roman" w:hAnsi="Times New Roman" w:cs="Times New Roman"/>
                <w:b/>
                <w:bCs/>
                <w:sz w:val="30"/>
                <w:szCs w:val="30"/>
                <w:rtl/>
              </w:rPr>
              <w:t>4</w:t>
            </w:r>
          </w:p>
        </w:tc>
      </w:tr>
      <w:tr w:rsidR="000E79B6" w:rsidTr="00C83EE0">
        <w:trPr>
          <w:trHeight w:val="1148"/>
        </w:trPr>
        <w:tc>
          <w:tcPr>
            <w:tcW w:w="1006" w:type="dxa"/>
            <w:tcBorders>
              <w:top w:val="thinThickThinSmallGap" w:sz="24" w:space="0" w:color="auto"/>
              <w:left w:val="thickThinSmallGap" w:sz="24" w:space="0" w:color="auto"/>
              <w:bottom w:val="thickThinSmallGap" w:sz="24" w:space="0" w:color="auto"/>
              <w:right w:val="double" w:sz="4" w:space="0" w:color="auto"/>
            </w:tcBorders>
            <w:shd w:val="clear" w:color="auto" w:fill="CCFF99"/>
            <w:vAlign w:val="center"/>
          </w:tcPr>
          <w:p w:rsidR="000E79B6" w:rsidRDefault="000E79B6">
            <w:pPr>
              <w:spacing w:line="360" w:lineRule="auto"/>
              <w:jc w:val="center"/>
              <w:rPr>
                <w:rFonts w:ascii="Times New Roman" w:hAnsi="Times New Roman" w:cs="Times New Roman"/>
                <w:sz w:val="30"/>
                <w:szCs w:val="30"/>
              </w:rPr>
            </w:pPr>
          </w:p>
        </w:tc>
        <w:tc>
          <w:tcPr>
            <w:tcW w:w="956" w:type="dxa"/>
            <w:tcBorders>
              <w:top w:val="thinThickThinSmallGap" w:sz="24" w:space="0" w:color="auto"/>
              <w:left w:val="double" w:sz="4" w:space="0" w:color="auto"/>
              <w:bottom w:val="thickThinSmallGap" w:sz="24" w:space="0" w:color="auto"/>
              <w:right w:val="thinThickSmallGap" w:sz="24" w:space="0" w:color="auto"/>
            </w:tcBorders>
            <w:shd w:val="clear" w:color="auto" w:fill="CCFF99"/>
            <w:vAlign w:val="center"/>
          </w:tcPr>
          <w:p w:rsidR="000E79B6" w:rsidRDefault="000E79B6">
            <w:pPr>
              <w:spacing w:line="360" w:lineRule="auto"/>
              <w:jc w:val="center"/>
              <w:rPr>
                <w:rFonts w:ascii="Times New Roman" w:hAnsi="Times New Roman" w:cs="Times New Roman"/>
                <w:sz w:val="30"/>
                <w:szCs w:val="30"/>
              </w:rPr>
            </w:pPr>
          </w:p>
        </w:tc>
      </w:tr>
    </w:tbl>
    <w:p w:rsidR="000E79B6" w:rsidRDefault="000E79B6" w:rsidP="00C83EE0">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rPr>
        <w:t xml:space="preserve">     إذ يعطى اللاعب خمس ضربات في أماكن مختلفة مع مراعاة توحيد هذه الأماكن لجميع اللاعبين وتجمع نتيجة من مجموع ما حصل عليه في كل ضربة </w:t>
      </w:r>
      <w:r>
        <w:rPr>
          <w:rStyle w:val="11"/>
          <w:rFonts w:ascii="Calibri" w:hAnsi="Calibri" w:cs="Times New Roman" w:hint="eastAsia"/>
          <w:b w:val="0"/>
          <w:sz w:val="32"/>
          <w:szCs w:val="32"/>
          <w:rtl/>
        </w:rPr>
        <w:t>إذ</w:t>
      </w:r>
      <w:r>
        <w:rPr>
          <w:rFonts w:ascii="Times New Roman" w:hAnsi="Times New Roman" w:cs="Times New Roman"/>
          <w:b/>
          <w:bCs/>
          <w:sz w:val="32"/>
          <w:szCs w:val="32"/>
          <w:rtl/>
        </w:rPr>
        <w:t xml:space="preserve"> </w:t>
      </w:r>
      <w:r>
        <w:rPr>
          <w:rFonts w:ascii="Times New Roman" w:hAnsi="Times New Roman" w:cs="Times New Roman"/>
          <w:sz w:val="32"/>
          <w:szCs w:val="32"/>
          <w:rtl/>
        </w:rPr>
        <w:t xml:space="preserve">تكون أعلى نتيجة يحصل عليها اللاعبون هي (20) درجة إذا كانت جميع  المحاولات في المنطقة (4) </w:t>
      </w:r>
    </w:p>
    <w:tbl>
      <w:tblPr>
        <w:tblpPr w:leftFromText="180" w:rightFromText="180" w:vertAnchor="text" w:horzAnchor="page" w:tblpX="7282" w:tblpY="316"/>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3"/>
        <w:gridCol w:w="972"/>
      </w:tblGrid>
      <w:tr w:rsidR="000E79B6" w:rsidTr="00C83EE0">
        <w:trPr>
          <w:trHeight w:val="503"/>
        </w:trPr>
        <w:tc>
          <w:tcPr>
            <w:tcW w:w="993" w:type="dxa"/>
            <w:tcBorders>
              <w:top w:val="thinThickSmallGap" w:sz="24" w:space="0" w:color="auto"/>
              <w:left w:val="thickThinSmallGap" w:sz="24" w:space="0" w:color="auto"/>
              <w:right w:val="double" w:sz="4" w:space="0" w:color="auto"/>
            </w:tcBorders>
            <w:shd w:val="clear" w:color="auto" w:fill="CCFF99"/>
            <w:vAlign w:val="center"/>
          </w:tcPr>
          <w:p w:rsidR="000E79B6" w:rsidRDefault="000E79B6">
            <w:pPr>
              <w:spacing w:line="360" w:lineRule="auto"/>
              <w:rPr>
                <w:rFonts w:ascii="Times New Roman" w:hAnsi="Times New Roman" w:cs="Times New Roman"/>
                <w:b/>
                <w:bCs/>
                <w:sz w:val="30"/>
                <w:szCs w:val="30"/>
              </w:rPr>
            </w:pPr>
            <w:r>
              <w:rPr>
                <w:rFonts w:ascii="Times New Roman" w:hAnsi="Times New Roman" w:cs="Times New Roman"/>
                <w:b/>
                <w:bCs/>
                <w:sz w:val="30"/>
                <w:szCs w:val="30"/>
                <w:rtl/>
              </w:rPr>
              <w:t xml:space="preserve">   2     </w:t>
            </w:r>
          </w:p>
        </w:tc>
        <w:tc>
          <w:tcPr>
            <w:tcW w:w="972" w:type="dxa"/>
            <w:tcBorders>
              <w:top w:val="thinThickSmallGap" w:sz="24" w:space="0" w:color="auto"/>
              <w:left w:val="double" w:sz="4" w:space="0" w:color="auto"/>
              <w:right w:val="thinThickSmallGap" w:sz="24" w:space="0" w:color="auto"/>
            </w:tcBorders>
            <w:shd w:val="clear" w:color="auto" w:fill="CCFF99"/>
            <w:vAlign w:val="center"/>
          </w:tcPr>
          <w:p w:rsidR="000E79B6" w:rsidRDefault="000E79B6">
            <w:pPr>
              <w:spacing w:line="360" w:lineRule="auto"/>
              <w:jc w:val="center"/>
              <w:rPr>
                <w:rFonts w:ascii="Times New Roman" w:hAnsi="Times New Roman" w:cs="Times New Roman"/>
                <w:b/>
                <w:bCs/>
                <w:sz w:val="30"/>
                <w:szCs w:val="30"/>
              </w:rPr>
            </w:pPr>
            <w:r>
              <w:rPr>
                <w:rFonts w:ascii="Times New Roman" w:hAnsi="Times New Roman" w:cs="Times New Roman"/>
                <w:b/>
                <w:bCs/>
                <w:sz w:val="30"/>
                <w:szCs w:val="30"/>
                <w:rtl/>
              </w:rPr>
              <w:t>1</w:t>
            </w:r>
          </w:p>
        </w:tc>
      </w:tr>
      <w:tr w:rsidR="000E79B6" w:rsidTr="00C83EE0">
        <w:trPr>
          <w:trHeight w:val="497"/>
        </w:trPr>
        <w:tc>
          <w:tcPr>
            <w:tcW w:w="993" w:type="dxa"/>
            <w:tcBorders>
              <w:left w:val="thickThinSmallGap" w:sz="24" w:space="0" w:color="auto"/>
              <w:bottom w:val="thinThickThinSmallGap" w:sz="24" w:space="0" w:color="auto"/>
              <w:right w:val="double" w:sz="4" w:space="0" w:color="auto"/>
            </w:tcBorders>
            <w:shd w:val="clear" w:color="auto" w:fill="CCFF99"/>
            <w:vAlign w:val="center"/>
          </w:tcPr>
          <w:p w:rsidR="000E79B6" w:rsidRDefault="000E79B6">
            <w:pPr>
              <w:spacing w:line="360" w:lineRule="auto"/>
              <w:ind w:left="1286" w:hanging="1286"/>
              <w:jc w:val="center"/>
              <w:rPr>
                <w:rFonts w:ascii="Times New Roman" w:hAnsi="Times New Roman" w:cs="Times New Roman"/>
                <w:b/>
                <w:bCs/>
                <w:sz w:val="30"/>
                <w:szCs w:val="30"/>
              </w:rPr>
            </w:pPr>
            <w:r>
              <w:rPr>
                <w:rFonts w:ascii="Times New Roman" w:hAnsi="Times New Roman" w:cs="Times New Roman"/>
                <w:b/>
                <w:bCs/>
                <w:noProof/>
                <w:sz w:val="30"/>
                <w:szCs w:val="30"/>
                <w:rtl/>
              </w:rPr>
              <w:t>4</w:t>
            </w:r>
          </w:p>
        </w:tc>
        <w:tc>
          <w:tcPr>
            <w:tcW w:w="972" w:type="dxa"/>
            <w:tcBorders>
              <w:left w:val="double" w:sz="4" w:space="0" w:color="auto"/>
              <w:bottom w:val="thinThickThinSmallGap" w:sz="24" w:space="0" w:color="auto"/>
              <w:right w:val="thinThickSmallGap" w:sz="24" w:space="0" w:color="auto"/>
            </w:tcBorders>
            <w:shd w:val="clear" w:color="auto" w:fill="CCFF99"/>
            <w:vAlign w:val="center"/>
          </w:tcPr>
          <w:p w:rsidR="000E79B6" w:rsidRDefault="000E79B6">
            <w:pPr>
              <w:spacing w:line="360" w:lineRule="auto"/>
              <w:jc w:val="center"/>
              <w:rPr>
                <w:rFonts w:ascii="Times New Roman" w:hAnsi="Times New Roman" w:cs="Times New Roman"/>
                <w:b/>
                <w:bCs/>
                <w:sz w:val="30"/>
                <w:szCs w:val="30"/>
              </w:rPr>
            </w:pPr>
            <w:r>
              <w:rPr>
                <w:rFonts w:ascii="Times New Roman" w:hAnsi="Times New Roman" w:cs="Times New Roman"/>
                <w:b/>
                <w:bCs/>
                <w:sz w:val="30"/>
                <w:szCs w:val="30"/>
                <w:rtl/>
              </w:rPr>
              <w:t xml:space="preserve">3           </w:t>
            </w:r>
          </w:p>
        </w:tc>
      </w:tr>
      <w:tr w:rsidR="000E79B6" w:rsidTr="00C83EE0">
        <w:trPr>
          <w:trHeight w:val="1149"/>
        </w:trPr>
        <w:tc>
          <w:tcPr>
            <w:tcW w:w="993" w:type="dxa"/>
            <w:tcBorders>
              <w:top w:val="thinThickThinSmallGap" w:sz="24" w:space="0" w:color="auto"/>
              <w:left w:val="thickThinSmallGap" w:sz="24" w:space="0" w:color="auto"/>
              <w:bottom w:val="thickThinSmallGap" w:sz="24" w:space="0" w:color="auto"/>
              <w:right w:val="double" w:sz="4" w:space="0" w:color="auto"/>
            </w:tcBorders>
            <w:shd w:val="clear" w:color="auto" w:fill="CCFF99"/>
            <w:vAlign w:val="center"/>
          </w:tcPr>
          <w:p w:rsidR="000E79B6" w:rsidRDefault="000E79B6">
            <w:pPr>
              <w:spacing w:line="360" w:lineRule="auto"/>
              <w:jc w:val="center"/>
              <w:rPr>
                <w:rFonts w:ascii="Times New Roman" w:hAnsi="Times New Roman" w:cs="Times New Roman"/>
                <w:sz w:val="30"/>
                <w:szCs w:val="30"/>
              </w:rPr>
            </w:pPr>
          </w:p>
        </w:tc>
        <w:tc>
          <w:tcPr>
            <w:tcW w:w="972" w:type="dxa"/>
            <w:tcBorders>
              <w:top w:val="thinThickThinSmallGap" w:sz="24" w:space="0" w:color="auto"/>
              <w:left w:val="double" w:sz="4" w:space="0" w:color="auto"/>
              <w:bottom w:val="thickThinSmallGap" w:sz="24" w:space="0" w:color="auto"/>
              <w:right w:val="thinThickSmallGap" w:sz="24" w:space="0" w:color="auto"/>
            </w:tcBorders>
            <w:shd w:val="clear" w:color="auto" w:fill="CCFF99"/>
            <w:vAlign w:val="center"/>
          </w:tcPr>
          <w:p w:rsidR="000E79B6" w:rsidRDefault="000E79B6">
            <w:pPr>
              <w:spacing w:line="360" w:lineRule="auto"/>
              <w:jc w:val="center"/>
              <w:rPr>
                <w:rFonts w:ascii="Times New Roman" w:hAnsi="Times New Roman" w:cs="Times New Roman"/>
                <w:sz w:val="30"/>
                <w:szCs w:val="30"/>
              </w:rPr>
            </w:pPr>
          </w:p>
        </w:tc>
      </w:tr>
    </w:tbl>
    <w:p w:rsidR="000E79B6" w:rsidRDefault="000E79B6" w:rsidP="00C83EE0">
      <w:pPr>
        <w:spacing w:after="0"/>
        <w:rPr>
          <w:vanish/>
          <w:rtl/>
        </w:rPr>
      </w:pPr>
    </w:p>
    <w:p w:rsidR="000E79B6" w:rsidRDefault="000E79B6" w:rsidP="00C83EE0">
      <w:pPr>
        <w:spacing w:line="360" w:lineRule="auto"/>
        <w:rPr>
          <w:rFonts w:ascii="Times New Roman" w:hAnsi="Times New Roman" w:cs="Times New Roman"/>
          <w:sz w:val="30"/>
          <w:szCs w:val="30"/>
        </w:rPr>
      </w:pPr>
      <w:r>
        <w:rPr>
          <w:noProof/>
        </w:rPr>
        <w:pict>
          <v:shape id="_x0000_s1079" type="#_x0000_t32" style="position:absolute;left:0;text-align:left;margin-left:547.95pt;margin-top:86.2pt;width:50.05pt;height:31.55pt;flip:y;z-index:251667968" o:connectortype="straight">
            <w10:wrap anchorx="page"/>
          </v:shape>
        </w:pict>
      </w:r>
      <w:r>
        <w:rPr>
          <w:noProof/>
        </w:rPr>
        <w:pict>
          <v:shape id="_x0000_s1080" type="#_x0000_t32" style="position:absolute;left:0;text-align:left;margin-left:633.95pt;margin-top:20.75pt;width:80.1pt;height:151.7pt;flip:x y;z-index:251668992" o:connectortype="straight">
            <w10:wrap anchorx="page"/>
          </v:shape>
        </w:pict>
      </w:r>
      <w:r>
        <w:rPr>
          <w:rFonts w:ascii="Times New Roman" w:hAnsi="Times New Roman" w:cs="Times New Roman"/>
          <w:b/>
          <w:bCs/>
          <w:sz w:val="30"/>
          <w:szCs w:val="30"/>
          <w:rtl/>
        </w:rPr>
        <w:t xml:space="preserve">                                     </w:t>
      </w:r>
    </w:p>
    <w:p w:rsidR="000E79B6" w:rsidRDefault="000E79B6" w:rsidP="00C83EE0">
      <w:pPr>
        <w:spacing w:line="360" w:lineRule="auto"/>
        <w:rPr>
          <w:rFonts w:ascii="Times New Roman" w:hAnsi="Times New Roman" w:cs="Times New Roman"/>
          <w:b/>
          <w:bCs/>
          <w:sz w:val="30"/>
          <w:szCs w:val="30"/>
          <w:rtl/>
        </w:rPr>
      </w:pPr>
      <w:r>
        <w:rPr>
          <w:rFonts w:ascii="Times New Roman" w:hAnsi="Times New Roman" w:cs="Times New Roman"/>
          <w:b/>
          <w:bCs/>
          <w:sz w:val="30"/>
          <w:szCs w:val="30"/>
          <w:rtl/>
        </w:rPr>
        <w:t xml:space="preserve">  </w:t>
      </w:r>
      <w:r>
        <w:rPr>
          <w:noProof/>
        </w:rPr>
        <w:pict>
          <v:shape id="_x0000_s1081" type="#_x0000_t32" style="position:absolute;left:0;text-align:left;margin-left:541.5pt;margin-top:75.85pt;width:41.25pt;height:68.9pt;flip:y;z-index:251670016;mso-position-horizontal-relative:text;mso-position-vertical-relative:text" o:connectortype="straight">
            <w10:wrap anchorx="page"/>
          </v:shape>
        </w:pict>
      </w:r>
      <w:r>
        <w:rPr>
          <w:noProof/>
        </w:rPr>
        <w:pict>
          <v:shape id="_x0000_s1082" type="#_x0000_t32" style="position:absolute;left:0;text-align:left;margin-left:569.65pt;margin-top:6.1pt;width:64.3pt;height:130.1pt;flip:x y;z-index:251671040;mso-position-horizontal-relative:text;mso-position-vertical-relative:text" o:connectortype="straight">
            <w10:wrap anchorx="page"/>
          </v:shape>
        </w:pict>
      </w:r>
    </w:p>
    <w:p w:rsidR="000E79B6" w:rsidRDefault="000E79B6" w:rsidP="00C83EE0">
      <w:pPr>
        <w:spacing w:line="360" w:lineRule="auto"/>
        <w:jc w:val="lowKashida"/>
        <w:rPr>
          <w:rFonts w:ascii="Times New Roman" w:hAnsi="Times New Roman" w:cs="Times New Roman"/>
          <w:lang w:bidi="ar-IQ"/>
        </w:rPr>
      </w:pPr>
      <w:r>
        <w:rPr>
          <w:noProof/>
        </w:rPr>
        <w:pict>
          <v:shape id="_x0000_s1083" type="#_x0000_t32" style="position:absolute;left:0;text-align:left;margin-left:633.95pt;margin-top:20.75pt;width:80.1pt;height:151.7pt;flip:x y;z-index:251672064" o:connectortype="straight">
            <w10:wrap anchorx="page"/>
          </v:shape>
        </w:pict>
      </w:r>
      <w:r>
        <w:rPr>
          <w:rFonts w:ascii="Times New Roman" w:hAnsi="Times New Roman" w:cs="Times New Roman"/>
          <w:rtl/>
        </w:rPr>
        <w:t xml:space="preserve">  </w:t>
      </w:r>
    </w:p>
    <w:p w:rsidR="000E79B6" w:rsidRDefault="000E79B6" w:rsidP="00C83EE0">
      <w:pPr>
        <w:spacing w:line="360" w:lineRule="auto"/>
        <w:jc w:val="lowKashida"/>
        <w:rPr>
          <w:rFonts w:ascii="Times New Roman" w:hAnsi="Times New Roman" w:cs="Times New Roman"/>
          <w:rtl/>
        </w:rPr>
      </w:pPr>
      <w:r>
        <w:rPr>
          <w:rFonts w:ascii="Times New Roman" w:hAnsi="Times New Roman" w:cs="Times New Roman"/>
          <w:rtl/>
        </w:rPr>
        <w:t xml:space="preserve">  </w:t>
      </w:r>
      <w:r>
        <w:rPr>
          <w:rFonts w:ascii="Times New Roman" w:hAnsi="Times New Roman" w:cs="Times New Roman"/>
          <w:b/>
          <w:bCs/>
          <w:sz w:val="30"/>
          <w:szCs w:val="30"/>
          <w:rtl/>
        </w:rPr>
        <w:t xml:space="preserve">                       </w:t>
      </w:r>
      <w:r>
        <w:rPr>
          <w:rFonts w:ascii="Times New Roman" w:hAnsi="Times New Roman" w:cs="Times New Roman"/>
          <w:rtl/>
        </w:rPr>
        <w:t xml:space="preserve">   </w:t>
      </w:r>
    </w:p>
    <w:p w:rsidR="000E79B6" w:rsidRDefault="000E79B6" w:rsidP="00C83EE0">
      <w:pPr>
        <w:spacing w:line="360" w:lineRule="auto"/>
        <w:jc w:val="center"/>
        <w:rPr>
          <w:rFonts w:ascii="Times New Roman" w:hAnsi="Times New Roman" w:cs="Times New Roman"/>
          <w:sz w:val="30"/>
          <w:szCs w:val="30"/>
        </w:rPr>
      </w:pPr>
      <w:r>
        <w:rPr>
          <w:rFonts w:ascii="Times New Roman" w:hAnsi="Times New Roman" w:cs="Times New Roman"/>
          <w:sz w:val="30"/>
          <w:szCs w:val="30"/>
          <w:rtl/>
        </w:rPr>
        <w:t xml:space="preserve"> </w:t>
      </w:r>
    </w:p>
    <w:p w:rsidR="000E79B6" w:rsidRDefault="000E79B6" w:rsidP="00C83EE0">
      <w:pPr>
        <w:spacing w:line="360" w:lineRule="auto"/>
        <w:jc w:val="center"/>
        <w:rPr>
          <w:rFonts w:ascii="Times New Roman" w:hAnsi="Times New Roman" w:cs="Times New Roman"/>
          <w:sz w:val="30"/>
          <w:szCs w:val="30"/>
          <w:rtl/>
        </w:rPr>
      </w:pPr>
      <w:r>
        <w:rPr>
          <w:rFonts w:ascii="Times New Roman" w:hAnsi="Times New Roman" w:cs="Times New Roman"/>
          <w:sz w:val="30"/>
          <w:szCs w:val="30"/>
          <w:rtl/>
        </w:rPr>
        <w:t xml:space="preserve">    اللاعب الأيمن                                  اللاعب الأعسر</w:t>
      </w:r>
    </w:p>
    <w:p w:rsidR="000E79B6" w:rsidRPr="00B162C2" w:rsidRDefault="000E79B6" w:rsidP="00C83EE0">
      <w:pPr>
        <w:spacing w:line="360" w:lineRule="auto"/>
        <w:jc w:val="center"/>
        <w:rPr>
          <w:rFonts w:ascii="Times New Roman" w:hAnsi="Times New Roman" w:cs="Times New Roman"/>
          <w:b/>
          <w:bCs/>
          <w:sz w:val="30"/>
          <w:szCs w:val="30"/>
          <w:rtl/>
        </w:rPr>
      </w:pPr>
      <w:r>
        <w:rPr>
          <w:rFonts w:ascii="Times New Roman" w:hAnsi="Times New Roman" w:cs="Times New Roman"/>
          <w:b/>
          <w:bCs/>
          <w:sz w:val="30"/>
          <w:szCs w:val="30"/>
          <w:rtl/>
        </w:rPr>
        <w:t>ال</w:t>
      </w:r>
      <w:r w:rsidRPr="00B162C2">
        <w:rPr>
          <w:rFonts w:ascii="Times New Roman" w:hAnsi="Times New Roman" w:cs="Times New Roman"/>
          <w:b/>
          <w:bCs/>
          <w:sz w:val="30"/>
          <w:szCs w:val="30"/>
          <w:rtl/>
        </w:rPr>
        <w:t>شكل ( 13)</w:t>
      </w:r>
    </w:p>
    <w:p w:rsidR="000E79B6" w:rsidRPr="00B162C2" w:rsidRDefault="000E79B6" w:rsidP="00C83EE0">
      <w:pPr>
        <w:spacing w:line="360" w:lineRule="auto"/>
        <w:jc w:val="center"/>
        <w:rPr>
          <w:rFonts w:ascii="Times New Roman" w:hAnsi="Times New Roman" w:cs="Times New Roman"/>
          <w:b/>
          <w:bCs/>
          <w:sz w:val="30"/>
          <w:szCs w:val="30"/>
          <w:rtl/>
        </w:rPr>
      </w:pPr>
      <w:r w:rsidRPr="00B162C2">
        <w:rPr>
          <w:rFonts w:ascii="Times New Roman" w:hAnsi="Times New Roman" w:cs="Times New Roman"/>
          <w:b/>
          <w:bCs/>
          <w:sz w:val="30"/>
          <w:szCs w:val="30"/>
          <w:rtl/>
        </w:rPr>
        <w:t>يوضح مناطق اختبار الدقة الحركية</w:t>
      </w:r>
    </w:p>
    <w:p w:rsidR="000E79B6" w:rsidRDefault="000E79B6" w:rsidP="00C83EE0">
      <w:pPr>
        <w:tabs>
          <w:tab w:val="left" w:pos="2903"/>
        </w:tabs>
        <w:spacing w:line="360" w:lineRule="auto"/>
        <w:rPr>
          <w:rStyle w:val="11"/>
          <w:rFonts w:ascii="Calibri" w:hAnsi="Calibri" w:cs="Times New Roman"/>
          <w:b w:val="0"/>
          <w:sz w:val="40"/>
          <w:szCs w:val="40"/>
          <w:rtl/>
        </w:rPr>
      </w:pPr>
      <w:r>
        <w:rPr>
          <w:rFonts w:ascii="Times New Roman" w:hAnsi="Times New Roman" w:cs="Times New Roman"/>
          <w:b/>
          <w:bCs/>
          <w:sz w:val="28"/>
          <w:szCs w:val="32"/>
          <w:rtl/>
        </w:rPr>
        <w:t>خامساً :  إختبار سرعة الإستجابة الحركية للرجلين</w:t>
      </w:r>
      <w:r>
        <w:rPr>
          <w:rStyle w:val="11"/>
          <w:rFonts w:ascii="Calibri" w:hAnsi="Calibri" w:cs="Times New Roman"/>
          <w:b w:val="0"/>
          <w:sz w:val="40"/>
          <w:szCs w:val="40"/>
          <w:rtl/>
        </w:rPr>
        <w:t xml:space="preserve"> </w:t>
      </w:r>
      <w:r>
        <w:rPr>
          <w:rStyle w:val="11"/>
          <w:rFonts w:ascii="Calibri" w:hAnsi="Calibri" w:cs="Times New Roman"/>
          <w:bCs/>
          <w:sz w:val="32"/>
          <w:szCs w:val="32"/>
          <w:rtl/>
        </w:rPr>
        <w:t>(</w:t>
      </w:r>
      <w:r>
        <w:rPr>
          <w:rStyle w:val="11"/>
          <w:rFonts w:ascii="Calibri" w:hAnsi="Calibri" w:cs="Times New Roman" w:hint="eastAsia"/>
          <w:bCs/>
          <w:sz w:val="32"/>
          <w:szCs w:val="32"/>
          <w:rtl/>
        </w:rPr>
        <w:t>اختبار</w:t>
      </w:r>
      <w:r>
        <w:rPr>
          <w:rStyle w:val="11"/>
          <w:rFonts w:ascii="Calibri" w:hAnsi="Calibri" w:cs="Times New Roman"/>
          <w:bCs/>
          <w:sz w:val="32"/>
          <w:szCs w:val="32"/>
          <w:rtl/>
        </w:rPr>
        <w:t xml:space="preserve"> </w:t>
      </w:r>
      <w:r>
        <w:rPr>
          <w:rStyle w:val="11"/>
          <w:rFonts w:ascii="Calibri" w:hAnsi="Calibri" w:cs="Times New Roman" w:hint="eastAsia"/>
          <w:bCs/>
          <w:sz w:val="32"/>
          <w:szCs w:val="32"/>
          <w:rtl/>
        </w:rPr>
        <w:t>نيلسون</w:t>
      </w:r>
      <w:r>
        <w:rPr>
          <w:rStyle w:val="11"/>
          <w:rFonts w:ascii="Calibri" w:hAnsi="Calibri" w:cs="Times New Roman"/>
          <w:bCs/>
          <w:sz w:val="32"/>
          <w:szCs w:val="32"/>
          <w:rtl/>
        </w:rPr>
        <w:t>)</w:t>
      </w:r>
      <w:r>
        <w:rPr>
          <w:rStyle w:val="11"/>
          <w:rFonts w:ascii="Calibri" w:hAnsi="Calibri" w:cs="Times New Roman"/>
          <w:b w:val="0"/>
          <w:sz w:val="40"/>
          <w:szCs w:val="40"/>
          <w:rtl/>
        </w:rPr>
        <w:t xml:space="preserve"> :</w:t>
      </w:r>
      <w:r>
        <w:rPr>
          <w:rStyle w:val="PageNumber"/>
          <w:rFonts w:cs="Arial"/>
          <w:smallCaps/>
          <w:szCs w:val="48"/>
          <w:vertAlign w:val="superscript"/>
          <w:rtl/>
        </w:rPr>
        <w:t xml:space="preserve"> </w:t>
      </w:r>
      <w:r>
        <w:rPr>
          <w:rStyle w:val="PageNumber"/>
          <w:rFonts w:cs="Arial"/>
          <w:b/>
          <w:bCs/>
          <w:smallCaps/>
          <w:sz w:val="26"/>
          <w:szCs w:val="24"/>
          <w:vertAlign w:val="superscript"/>
          <w:rtl/>
        </w:rPr>
        <w:t>(</w:t>
      </w:r>
      <w:r>
        <w:rPr>
          <w:rStyle w:val="PageNumber"/>
          <w:rFonts w:cs="Arial"/>
          <w:b/>
          <w:bCs/>
          <w:smallCaps/>
          <w:sz w:val="26"/>
          <w:szCs w:val="24"/>
          <w:vertAlign w:val="superscript"/>
          <w:rtl/>
        </w:rPr>
        <w:footnoteReference w:id="16"/>
      </w:r>
      <w:r>
        <w:rPr>
          <w:rStyle w:val="PageNumber"/>
          <w:rFonts w:cs="Arial"/>
          <w:b/>
          <w:bCs/>
          <w:smallCaps/>
          <w:sz w:val="26"/>
          <w:szCs w:val="24"/>
          <w:vertAlign w:val="superscript"/>
          <w:rtl/>
        </w:rPr>
        <w:t>)</w:t>
      </w:r>
    </w:p>
    <w:p w:rsidR="000E79B6" w:rsidRDefault="000E79B6" w:rsidP="00C83EE0">
      <w:pPr>
        <w:jc w:val="lowKashida"/>
        <w:rPr>
          <w:b/>
          <w:bCs/>
          <w:sz w:val="32"/>
          <w:szCs w:val="32"/>
          <w:rtl/>
        </w:rPr>
      </w:pPr>
      <w:r>
        <w:rPr>
          <w:rFonts w:ascii="Times New Roman" w:hAnsi="Times New Roman" w:cs="Times New Roman"/>
          <w:b/>
          <w:bCs/>
          <w:sz w:val="32"/>
          <w:szCs w:val="32"/>
          <w:rtl/>
        </w:rPr>
        <w:t>الغرض من الإختبار:</w:t>
      </w:r>
    </w:p>
    <w:p w:rsidR="000E79B6" w:rsidRDefault="000E79B6" w:rsidP="00C83EE0">
      <w:pPr>
        <w:jc w:val="lowKashida"/>
        <w:rPr>
          <w:rFonts w:ascii="Times New Roman" w:hAnsi="Times New Roman" w:cs="Times New Roman"/>
          <w:sz w:val="32"/>
          <w:szCs w:val="32"/>
          <w:rtl/>
        </w:rPr>
      </w:pPr>
      <w:r>
        <w:rPr>
          <w:rFonts w:ascii="Times New Roman" w:hAnsi="Times New Roman" w:cs="Times New Roman"/>
          <w:sz w:val="32"/>
          <w:szCs w:val="32"/>
          <w:rtl/>
        </w:rPr>
        <w:tab/>
        <w:t>قياس القدرة على الإستجابة والتحرك بسرعة ودقة وفقاً لاختيار المثير.</w:t>
      </w:r>
    </w:p>
    <w:p w:rsidR="000E79B6" w:rsidRDefault="000E79B6" w:rsidP="00C83EE0">
      <w:pPr>
        <w:jc w:val="lowKashida"/>
        <w:rPr>
          <w:rFonts w:ascii="Times New Roman" w:hAnsi="Times New Roman" w:cs="Times New Roman"/>
          <w:b/>
          <w:bCs/>
          <w:sz w:val="32"/>
          <w:szCs w:val="32"/>
          <w:rtl/>
        </w:rPr>
      </w:pPr>
      <w:r>
        <w:rPr>
          <w:rFonts w:ascii="Times New Roman" w:hAnsi="Times New Roman" w:cs="Times New Roman"/>
          <w:b/>
          <w:bCs/>
          <w:sz w:val="32"/>
          <w:szCs w:val="32"/>
          <w:rtl/>
        </w:rPr>
        <w:t>الأدوات :</w:t>
      </w:r>
    </w:p>
    <w:p w:rsidR="000E79B6" w:rsidRDefault="000E79B6" w:rsidP="00C83EE0">
      <w:pPr>
        <w:jc w:val="lowKashida"/>
        <w:rPr>
          <w:rFonts w:ascii="Times New Roman" w:hAnsi="Times New Roman" w:cs="Times New Roman"/>
          <w:sz w:val="32"/>
          <w:szCs w:val="32"/>
          <w:rtl/>
        </w:rPr>
      </w:pPr>
      <w:r>
        <w:rPr>
          <w:rFonts w:ascii="Times New Roman" w:hAnsi="Times New Roman" w:cs="Times New Roman"/>
          <w:sz w:val="32"/>
          <w:szCs w:val="32"/>
          <w:rtl/>
        </w:rPr>
        <w:tab/>
        <w:t>منطقة فضاء مستوية خالية من العوائق بطول 20 م وبعرض 2م ، ساعة توقيت الكترونية، شريط قياس، شريط لاصق.</w:t>
      </w:r>
    </w:p>
    <w:p w:rsidR="000E79B6" w:rsidRDefault="000E79B6" w:rsidP="00C83EE0">
      <w:pPr>
        <w:jc w:val="lowKashida"/>
        <w:rPr>
          <w:rFonts w:ascii="Times New Roman" w:hAnsi="Times New Roman" w:cs="Times New Roman"/>
          <w:sz w:val="32"/>
          <w:szCs w:val="32"/>
          <w:rtl/>
        </w:rPr>
      </w:pPr>
    </w:p>
    <w:p w:rsidR="000E79B6" w:rsidRDefault="000E79B6" w:rsidP="00C83EE0">
      <w:pPr>
        <w:jc w:val="lowKashida"/>
        <w:rPr>
          <w:rFonts w:ascii="Times New Roman" w:hAnsi="Times New Roman" w:cs="Times New Roman"/>
          <w:sz w:val="32"/>
          <w:szCs w:val="32"/>
          <w:rtl/>
        </w:rPr>
      </w:pPr>
    </w:p>
    <w:p w:rsidR="000E79B6" w:rsidRDefault="000E79B6" w:rsidP="00C83EE0">
      <w:pPr>
        <w:spacing w:line="360" w:lineRule="auto"/>
        <w:jc w:val="lowKashida"/>
        <w:rPr>
          <w:rFonts w:ascii="Times New Roman" w:hAnsi="Times New Roman" w:cs="Times New Roman"/>
          <w:b/>
          <w:bCs/>
          <w:sz w:val="32"/>
          <w:szCs w:val="32"/>
          <w:rtl/>
        </w:rPr>
      </w:pPr>
      <w:r>
        <w:rPr>
          <w:rFonts w:ascii="Times New Roman" w:hAnsi="Times New Roman" w:cs="Times New Roman"/>
          <w:b/>
          <w:bCs/>
          <w:sz w:val="32"/>
          <w:szCs w:val="32"/>
          <w:rtl/>
        </w:rPr>
        <w:t>الإجراءات :</w:t>
      </w:r>
    </w:p>
    <w:p w:rsidR="000E79B6" w:rsidRDefault="000E79B6" w:rsidP="00C83EE0">
      <w:pPr>
        <w:spacing w:line="360" w:lineRule="auto"/>
        <w:jc w:val="lowKashida"/>
        <w:rPr>
          <w:rFonts w:ascii="Times New Roman" w:hAnsi="Times New Roman" w:cs="Times New Roman"/>
          <w:sz w:val="32"/>
          <w:szCs w:val="32"/>
          <w:rtl/>
        </w:rPr>
      </w:pPr>
      <w:r>
        <w:rPr>
          <w:rFonts w:ascii="Times New Roman" w:hAnsi="Times New Roman" w:cs="Times New Roman"/>
          <w:sz w:val="32"/>
          <w:szCs w:val="32"/>
          <w:rtl/>
        </w:rPr>
        <w:tab/>
        <w:t>تخطط منطقة الاختبار بثلاثة خطوط المسافة بين كل خط والآخر مسافة 6.40م وطول الخط 1م.</w:t>
      </w:r>
    </w:p>
    <w:p w:rsidR="000E79B6" w:rsidRDefault="000E79B6" w:rsidP="00C83EE0">
      <w:pPr>
        <w:spacing w:line="360" w:lineRule="auto"/>
        <w:jc w:val="lowKashida"/>
        <w:rPr>
          <w:rFonts w:ascii="Times New Roman" w:hAnsi="Times New Roman" w:cs="Times New Roman"/>
          <w:b/>
          <w:bCs/>
          <w:sz w:val="32"/>
          <w:szCs w:val="32"/>
          <w:rtl/>
        </w:rPr>
      </w:pPr>
      <w:r>
        <w:rPr>
          <w:rFonts w:ascii="Times New Roman" w:hAnsi="Times New Roman" w:cs="Times New Roman"/>
          <w:b/>
          <w:bCs/>
          <w:sz w:val="32"/>
          <w:szCs w:val="32"/>
          <w:rtl/>
        </w:rPr>
        <w:t>وصف الاختبار :</w:t>
      </w:r>
    </w:p>
    <w:p w:rsidR="000E79B6" w:rsidRDefault="000E79B6" w:rsidP="00C83EE0">
      <w:pPr>
        <w:numPr>
          <w:ilvl w:val="0"/>
          <w:numId w:val="8"/>
        </w:numPr>
        <w:spacing w:after="0" w:line="360" w:lineRule="auto"/>
        <w:ind w:hanging="262"/>
        <w:jc w:val="lowKashida"/>
        <w:rPr>
          <w:rFonts w:ascii="Times New Roman" w:hAnsi="Times New Roman" w:cs="Times New Roman"/>
          <w:sz w:val="32"/>
          <w:szCs w:val="32"/>
          <w:rtl/>
        </w:rPr>
      </w:pPr>
      <w:r>
        <w:rPr>
          <w:rFonts w:ascii="Times New Roman" w:hAnsi="Times New Roman" w:cs="Times New Roman"/>
          <w:sz w:val="32"/>
          <w:szCs w:val="32"/>
          <w:rtl/>
        </w:rPr>
        <w:t>يقف المختبر عند إحدى نهايتي خط المنتصف في مواجهة المحكم الذي يقف عند نهاية الطرف الآخر للخط.</w:t>
      </w:r>
    </w:p>
    <w:p w:rsidR="000E79B6" w:rsidRDefault="000E79B6" w:rsidP="00C83EE0">
      <w:pPr>
        <w:numPr>
          <w:ilvl w:val="0"/>
          <w:numId w:val="8"/>
        </w:numPr>
        <w:spacing w:after="0" w:line="360" w:lineRule="auto"/>
        <w:ind w:hanging="262"/>
        <w:jc w:val="lowKashida"/>
        <w:rPr>
          <w:rFonts w:ascii="Times New Roman" w:hAnsi="Times New Roman" w:cs="Times New Roman"/>
          <w:sz w:val="32"/>
          <w:szCs w:val="32"/>
          <w:rtl/>
        </w:rPr>
      </w:pPr>
      <w:r>
        <w:rPr>
          <w:rFonts w:ascii="Times New Roman" w:hAnsi="Times New Roman" w:cs="Times New Roman"/>
          <w:sz w:val="32"/>
          <w:szCs w:val="32"/>
          <w:rtl/>
        </w:rPr>
        <w:t>يتخذ المختبر وضع الاستعداد بحيث يكون خط المنتصف بين القدمين وبحيث ينحني بجسمه للأمام قليلاً.</w:t>
      </w:r>
    </w:p>
    <w:p w:rsidR="000E79B6" w:rsidRDefault="000E79B6" w:rsidP="00C83EE0">
      <w:pPr>
        <w:numPr>
          <w:ilvl w:val="0"/>
          <w:numId w:val="8"/>
        </w:numPr>
        <w:spacing w:after="0" w:line="360" w:lineRule="auto"/>
        <w:ind w:hanging="262"/>
        <w:jc w:val="lowKashida"/>
        <w:rPr>
          <w:rFonts w:ascii="Times New Roman" w:hAnsi="Times New Roman" w:cs="Times New Roman"/>
          <w:sz w:val="32"/>
          <w:szCs w:val="32"/>
          <w:rtl/>
        </w:rPr>
      </w:pPr>
      <w:r>
        <w:rPr>
          <w:rFonts w:ascii="Times New Roman" w:hAnsi="Times New Roman" w:cs="Times New Roman"/>
          <w:sz w:val="32"/>
          <w:szCs w:val="32"/>
          <w:rtl/>
        </w:rPr>
        <w:t>يمسك المحكم بساعة التوقيت بإحدى يديه ويرفعها إلى أعلى، ثم يقوم بسرعة بتحريك ذراعه أما ناحية اليسار أو اليمين وفي نفس الوقت يقوم بتشغيل الساعة.</w:t>
      </w:r>
    </w:p>
    <w:p w:rsidR="000E79B6" w:rsidRDefault="000E79B6" w:rsidP="00C83EE0">
      <w:pPr>
        <w:numPr>
          <w:ilvl w:val="0"/>
          <w:numId w:val="8"/>
        </w:numPr>
        <w:spacing w:after="0" w:line="360" w:lineRule="auto"/>
        <w:ind w:hanging="262"/>
        <w:jc w:val="lowKashida"/>
        <w:rPr>
          <w:rFonts w:ascii="Times New Roman" w:hAnsi="Times New Roman" w:cs="Times New Roman"/>
          <w:sz w:val="32"/>
          <w:szCs w:val="32"/>
          <w:rtl/>
        </w:rPr>
      </w:pPr>
      <w:r>
        <w:rPr>
          <w:rFonts w:ascii="Times New Roman" w:hAnsi="Times New Roman" w:cs="Times New Roman"/>
          <w:sz w:val="32"/>
          <w:szCs w:val="32"/>
          <w:rtl/>
        </w:rPr>
        <w:t>يستجيب المختبر لإشارة اليد ويحاول الجري بأقصى سرعة ممكنة في الاتجاه المحدد للوصول إلى خط الجانب الذي يبعد عن خط المنتصف بمسافة 6.40م.</w:t>
      </w:r>
    </w:p>
    <w:p w:rsidR="000E79B6" w:rsidRDefault="000E79B6" w:rsidP="00C83EE0">
      <w:pPr>
        <w:numPr>
          <w:ilvl w:val="0"/>
          <w:numId w:val="8"/>
        </w:numPr>
        <w:spacing w:after="0" w:line="360" w:lineRule="auto"/>
        <w:ind w:hanging="262"/>
        <w:jc w:val="lowKashida"/>
        <w:rPr>
          <w:rFonts w:ascii="Times New Roman" w:hAnsi="Times New Roman" w:cs="Times New Roman"/>
          <w:sz w:val="32"/>
          <w:szCs w:val="32"/>
          <w:rtl/>
        </w:rPr>
      </w:pPr>
      <w:r>
        <w:rPr>
          <w:rFonts w:ascii="Times New Roman" w:hAnsi="Times New Roman" w:cs="Times New Roman"/>
          <w:sz w:val="32"/>
          <w:szCs w:val="32"/>
          <w:rtl/>
        </w:rPr>
        <w:t xml:space="preserve">وعندما يقطع المختبر خط الجانب الصحيح يقوم المحكم بإيقاف الساعة. </w:t>
      </w:r>
    </w:p>
    <w:p w:rsidR="000E79B6" w:rsidRDefault="000E79B6" w:rsidP="00C83EE0">
      <w:pPr>
        <w:numPr>
          <w:ilvl w:val="0"/>
          <w:numId w:val="8"/>
        </w:numPr>
        <w:spacing w:after="0" w:line="360" w:lineRule="auto"/>
        <w:ind w:hanging="262"/>
        <w:jc w:val="lowKashida"/>
        <w:rPr>
          <w:rFonts w:ascii="Times New Roman" w:hAnsi="Times New Roman" w:cs="Times New Roman"/>
          <w:sz w:val="32"/>
          <w:szCs w:val="32"/>
          <w:rtl/>
        </w:rPr>
      </w:pPr>
      <w:r>
        <w:rPr>
          <w:rFonts w:ascii="Times New Roman" w:hAnsi="Times New Roman" w:cs="Times New Roman"/>
          <w:sz w:val="32"/>
          <w:szCs w:val="32"/>
          <w:rtl/>
        </w:rPr>
        <w:t>وإذا بدأ المختبر الجري في الاتجاه الخاطئ فان المحكم يستمر في تشغيل الساعة حتى يغير المختبر من اتجاهه ويصل إلى خط الجانب الصحيح.</w:t>
      </w:r>
    </w:p>
    <w:p w:rsidR="000E79B6" w:rsidRDefault="000E79B6" w:rsidP="00C83EE0">
      <w:pPr>
        <w:numPr>
          <w:ilvl w:val="0"/>
          <w:numId w:val="8"/>
        </w:numPr>
        <w:spacing w:after="0" w:line="360" w:lineRule="auto"/>
        <w:ind w:hanging="262"/>
        <w:jc w:val="lowKashida"/>
        <w:rPr>
          <w:rFonts w:ascii="Times New Roman" w:hAnsi="Times New Roman" w:cs="Times New Roman"/>
          <w:sz w:val="32"/>
          <w:szCs w:val="32"/>
          <w:rtl/>
        </w:rPr>
      </w:pPr>
      <w:r>
        <w:rPr>
          <w:rFonts w:ascii="Times New Roman" w:hAnsi="Times New Roman" w:cs="Times New Roman"/>
          <w:sz w:val="32"/>
          <w:szCs w:val="32"/>
          <w:rtl/>
        </w:rPr>
        <w:t>يعطى للمختبر (6) محاولات متتالية بين كل محاولة والأخرى (20) ثانية، وبواقع ثلاث محاولات في كل جانب.</w:t>
      </w:r>
    </w:p>
    <w:p w:rsidR="000E79B6" w:rsidRDefault="000E79B6" w:rsidP="00C83EE0">
      <w:pPr>
        <w:numPr>
          <w:ilvl w:val="0"/>
          <w:numId w:val="8"/>
        </w:numPr>
        <w:spacing w:after="0" w:line="360" w:lineRule="auto"/>
        <w:ind w:hanging="262"/>
        <w:jc w:val="lowKashida"/>
        <w:rPr>
          <w:rFonts w:ascii="Times New Roman" w:hAnsi="Times New Roman" w:cs="Times New Roman"/>
          <w:sz w:val="32"/>
          <w:szCs w:val="32"/>
        </w:rPr>
      </w:pPr>
      <w:r>
        <w:rPr>
          <w:rFonts w:ascii="Times New Roman" w:hAnsi="Times New Roman" w:cs="Times New Roman"/>
          <w:sz w:val="32"/>
          <w:szCs w:val="32"/>
          <w:rtl/>
        </w:rPr>
        <w:t>تختار المحاولات في كل جانب بطريقة عشوائية متعاقبة ولتحقيق ذلك تعد ست قطع من الورق المقوى (الكروت) موحدة الحجم واللون يكتب على ثلاثة منها كلمة يسار وعلى الثلاث الأخرى كلمة يمين، ثم تقلب جيدا وتوضع في كيس ، ثم تسحب بدون النظر إليها.</w:t>
      </w:r>
    </w:p>
    <w:p w:rsidR="000E79B6" w:rsidRDefault="000E79B6" w:rsidP="00B162C2">
      <w:pPr>
        <w:spacing w:after="0" w:line="360" w:lineRule="auto"/>
        <w:jc w:val="lowKashida"/>
        <w:rPr>
          <w:rFonts w:ascii="Times New Roman" w:hAnsi="Times New Roman" w:cs="Times New Roman"/>
          <w:sz w:val="32"/>
          <w:szCs w:val="32"/>
          <w:rtl/>
        </w:rPr>
      </w:pPr>
    </w:p>
    <w:p w:rsidR="000E79B6" w:rsidRDefault="000E79B6" w:rsidP="00C83EE0">
      <w:pPr>
        <w:spacing w:line="360" w:lineRule="auto"/>
        <w:jc w:val="lowKashida"/>
        <w:rPr>
          <w:rFonts w:ascii="Times New Roman" w:hAnsi="Times New Roman" w:cs="Times New Roman"/>
          <w:b/>
          <w:bCs/>
          <w:sz w:val="32"/>
          <w:szCs w:val="32"/>
          <w:rtl/>
        </w:rPr>
      </w:pPr>
      <w:r>
        <w:rPr>
          <w:rFonts w:ascii="Times New Roman" w:hAnsi="Times New Roman" w:cs="Times New Roman"/>
          <w:b/>
          <w:bCs/>
          <w:sz w:val="32"/>
          <w:szCs w:val="32"/>
          <w:rtl/>
        </w:rPr>
        <w:t>الشروط :</w:t>
      </w:r>
    </w:p>
    <w:p w:rsidR="000E79B6" w:rsidRDefault="000E79B6" w:rsidP="00C83EE0">
      <w:pPr>
        <w:numPr>
          <w:ilvl w:val="0"/>
          <w:numId w:val="8"/>
        </w:numPr>
        <w:spacing w:after="0" w:line="360" w:lineRule="auto"/>
        <w:jc w:val="lowKashida"/>
        <w:rPr>
          <w:rFonts w:ascii="Times New Roman" w:hAnsi="Times New Roman" w:cs="Times New Roman"/>
          <w:sz w:val="32"/>
          <w:szCs w:val="32"/>
          <w:rtl/>
        </w:rPr>
      </w:pPr>
      <w:r>
        <w:rPr>
          <w:rFonts w:ascii="Times New Roman" w:hAnsi="Times New Roman" w:cs="Times New Roman"/>
          <w:sz w:val="32"/>
          <w:szCs w:val="32"/>
          <w:rtl/>
        </w:rPr>
        <w:t>يعطى كل مختبر عددا من المحاولات خارج القياس بنفس الشروط الأساسية، وذلك بغرض التعرف على إجراءات الإختبار.</w:t>
      </w:r>
    </w:p>
    <w:p w:rsidR="000E79B6" w:rsidRDefault="000E79B6" w:rsidP="00C83EE0">
      <w:pPr>
        <w:numPr>
          <w:ilvl w:val="0"/>
          <w:numId w:val="8"/>
        </w:numPr>
        <w:spacing w:after="0" w:line="360" w:lineRule="auto"/>
        <w:jc w:val="lowKashida"/>
        <w:rPr>
          <w:rFonts w:ascii="Times New Roman" w:hAnsi="Times New Roman" w:cs="Times New Roman"/>
          <w:sz w:val="32"/>
          <w:szCs w:val="32"/>
          <w:rtl/>
        </w:rPr>
      </w:pPr>
      <w:r>
        <w:rPr>
          <w:rFonts w:ascii="Times New Roman" w:hAnsi="Times New Roman" w:cs="Times New Roman"/>
          <w:sz w:val="32"/>
          <w:szCs w:val="32"/>
          <w:rtl/>
        </w:rPr>
        <w:t>يجب على المحكم ان يتدرب على إشارة البدء، وذلك حتى يتمكن من إعطاء هذه الإشارة بالذراع وتشغيل الساعة في الوقت نفسه .</w:t>
      </w:r>
    </w:p>
    <w:p w:rsidR="000E79B6" w:rsidRDefault="000E79B6" w:rsidP="00C83EE0">
      <w:pPr>
        <w:numPr>
          <w:ilvl w:val="0"/>
          <w:numId w:val="8"/>
        </w:numPr>
        <w:spacing w:after="0" w:line="360" w:lineRule="auto"/>
        <w:jc w:val="lowKashida"/>
        <w:rPr>
          <w:rFonts w:ascii="Times New Roman" w:hAnsi="Times New Roman" w:cs="Times New Roman"/>
          <w:sz w:val="32"/>
          <w:szCs w:val="32"/>
          <w:rtl/>
        </w:rPr>
      </w:pPr>
      <w:r>
        <w:rPr>
          <w:rFonts w:ascii="Times New Roman" w:hAnsi="Times New Roman" w:cs="Times New Roman"/>
          <w:sz w:val="32"/>
          <w:szCs w:val="32"/>
          <w:rtl/>
        </w:rPr>
        <w:t>يقوم المحكم قبل أن يجري الإختبار على المختبر بسحب الكروت الست السابقة بطريقة عشوائية، وتسجيلها وفقا لترتيب سحبها في بطاقة خاصة يقوم بوضعها في إحدى يديه لترشده في تسلسل اتجاهات الإشارات وتسجيل الزمن لكل مختبر على حدة وهذا الإجراء يستخدم لمنع المختبر من توقع الاتجاه من محاولة إلى المحاولة التالية.</w:t>
      </w:r>
    </w:p>
    <w:p w:rsidR="000E79B6" w:rsidRDefault="000E79B6" w:rsidP="00C83EE0">
      <w:pPr>
        <w:numPr>
          <w:ilvl w:val="0"/>
          <w:numId w:val="8"/>
        </w:numPr>
        <w:spacing w:after="0" w:line="360" w:lineRule="auto"/>
        <w:jc w:val="lowKashida"/>
        <w:rPr>
          <w:rFonts w:ascii="Times New Roman" w:hAnsi="Times New Roman" w:cs="Times New Roman"/>
          <w:sz w:val="32"/>
          <w:szCs w:val="32"/>
          <w:rtl/>
        </w:rPr>
      </w:pPr>
      <w:r>
        <w:rPr>
          <w:rFonts w:ascii="Times New Roman" w:hAnsi="Times New Roman" w:cs="Times New Roman"/>
          <w:sz w:val="32"/>
          <w:szCs w:val="32"/>
          <w:rtl/>
        </w:rPr>
        <w:t>يجب عدم معرفة المختبر بأن المطلوب منه أداء ست محاولات موزعة على ثلاث محاولات في كل إتجاه، وهذا الإجراء مهم أيضا للحد من توقع المختبر.</w:t>
      </w:r>
    </w:p>
    <w:p w:rsidR="000E79B6" w:rsidRDefault="000E79B6" w:rsidP="00C83EE0">
      <w:pPr>
        <w:numPr>
          <w:ilvl w:val="0"/>
          <w:numId w:val="8"/>
        </w:numPr>
        <w:spacing w:after="0" w:line="360" w:lineRule="auto"/>
        <w:jc w:val="lowKashida"/>
        <w:rPr>
          <w:rFonts w:ascii="Times New Roman" w:hAnsi="Times New Roman" w:cs="Times New Roman"/>
          <w:sz w:val="32"/>
          <w:szCs w:val="32"/>
          <w:rtl/>
        </w:rPr>
      </w:pPr>
      <w:r>
        <w:rPr>
          <w:rFonts w:ascii="Times New Roman" w:hAnsi="Times New Roman" w:cs="Times New Roman"/>
          <w:sz w:val="32"/>
          <w:szCs w:val="32"/>
          <w:rtl/>
        </w:rPr>
        <w:t>يجب التنبيه على المختبر بان عدد المحاولات التي سيؤديها ليست موزعة على الإتجاهين بالتساوي وإنما يحتمل أن يكون عدد محاولات اتجاه ما أكثر من الآخر، وان ترتيب أداء المحاولات يجري بطريقة عشوائية وهو يختلف من مختبر لآخر.</w:t>
      </w:r>
    </w:p>
    <w:p w:rsidR="000E79B6" w:rsidRDefault="000E79B6" w:rsidP="00C83EE0">
      <w:pPr>
        <w:numPr>
          <w:ilvl w:val="0"/>
          <w:numId w:val="8"/>
        </w:numPr>
        <w:spacing w:after="0" w:line="360" w:lineRule="auto"/>
        <w:jc w:val="lowKashida"/>
        <w:rPr>
          <w:rFonts w:ascii="Times New Roman" w:hAnsi="Times New Roman" w:cs="Times New Roman"/>
          <w:sz w:val="32"/>
          <w:szCs w:val="32"/>
          <w:rtl/>
        </w:rPr>
      </w:pPr>
      <w:r>
        <w:rPr>
          <w:rFonts w:ascii="Times New Roman" w:hAnsi="Times New Roman" w:cs="Times New Roman"/>
          <w:sz w:val="32"/>
          <w:szCs w:val="32"/>
          <w:rtl/>
        </w:rPr>
        <w:t>يجب أن يبدأ الاختبار بأن يعطي المحكم الإشارة آلاتية:</w:t>
      </w:r>
    </w:p>
    <w:p w:rsidR="000E79B6" w:rsidRDefault="000E79B6" w:rsidP="00C83EE0">
      <w:pPr>
        <w:numPr>
          <w:ilvl w:val="0"/>
          <w:numId w:val="8"/>
        </w:numPr>
        <w:spacing w:after="0" w:line="240" w:lineRule="auto"/>
        <w:jc w:val="lowKashida"/>
        <w:rPr>
          <w:rFonts w:ascii="Times New Roman" w:hAnsi="Times New Roman" w:cs="Times New Roman"/>
          <w:sz w:val="32"/>
          <w:szCs w:val="32"/>
          <w:rtl/>
        </w:rPr>
      </w:pPr>
      <w:r>
        <w:rPr>
          <w:rFonts w:ascii="Times New Roman" w:hAnsi="Times New Roman" w:cs="Times New Roman"/>
          <w:sz w:val="32"/>
          <w:szCs w:val="32"/>
          <w:rtl/>
        </w:rPr>
        <w:t xml:space="preserve">استعد – ابدأ ، وفي جميع المحاولات يجب ان تكون الفترة الزمنية بين كلمتي (استعد – ابدأ) في مدى يتراوح مابين 1.5 إلى 2 ثانية </w:t>
      </w:r>
    </w:p>
    <w:p w:rsidR="000E79B6" w:rsidRDefault="000E79B6" w:rsidP="00C83EE0">
      <w:pPr>
        <w:jc w:val="lowKashida"/>
        <w:rPr>
          <w:rFonts w:ascii="Times New Roman" w:hAnsi="Times New Roman" w:cs="Times New Roman"/>
          <w:b/>
          <w:bCs/>
          <w:sz w:val="32"/>
          <w:szCs w:val="32"/>
          <w:rtl/>
        </w:rPr>
      </w:pPr>
    </w:p>
    <w:p w:rsidR="000E79B6" w:rsidRDefault="000E79B6" w:rsidP="00C83EE0">
      <w:pPr>
        <w:jc w:val="lowKashida"/>
        <w:rPr>
          <w:rFonts w:ascii="Times New Roman" w:hAnsi="Times New Roman" w:cs="Times New Roman"/>
          <w:b/>
          <w:bCs/>
          <w:sz w:val="32"/>
          <w:szCs w:val="32"/>
          <w:rtl/>
        </w:rPr>
      </w:pPr>
      <w:r>
        <w:rPr>
          <w:rFonts w:ascii="Times New Roman" w:hAnsi="Times New Roman" w:cs="Times New Roman"/>
          <w:b/>
          <w:bCs/>
          <w:sz w:val="32"/>
          <w:szCs w:val="32"/>
          <w:rtl/>
        </w:rPr>
        <w:t>التسجيل :</w:t>
      </w:r>
    </w:p>
    <w:p w:rsidR="000E79B6" w:rsidRDefault="000E79B6" w:rsidP="00C83EE0">
      <w:pPr>
        <w:numPr>
          <w:ilvl w:val="0"/>
          <w:numId w:val="8"/>
        </w:numPr>
        <w:spacing w:after="0" w:line="240" w:lineRule="auto"/>
        <w:jc w:val="lowKashida"/>
        <w:rPr>
          <w:rFonts w:ascii="Times New Roman" w:hAnsi="Times New Roman" w:cs="Times New Roman"/>
          <w:sz w:val="32"/>
          <w:szCs w:val="32"/>
          <w:rtl/>
        </w:rPr>
      </w:pPr>
      <w:r>
        <w:rPr>
          <w:rFonts w:ascii="Times New Roman" w:hAnsi="Times New Roman" w:cs="Times New Roman"/>
          <w:sz w:val="32"/>
          <w:szCs w:val="32"/>
          <w:rtl/>
        </w:rPr>
        <w:t>يحتسب الزمن الخاص بكل محاولة .</w:t>
      </w:r>
    </w:p>
    <w:p w:rsidR="000E79B6" w:rsidRDefault="000E79B6" w:rsidP="00C83EE0">
      <w:pPr>
        <w:numPr>
          <w:ilvl w:val="0"/>
          <w:numId w:val="8"/>
        </w:numPr>
        <w:spacing w:after="0" w:line="240" w:lineRule="auto"/>
        <w:jc w:val="lowKashida"/>
        <w:rPr>
          <w:rFonts w:ascii="Times New Roman" w:hAnsi="Times New Roman" w:cs="Times New Roman"/>
          <w:sz w:val="32"/>
          <w:szCs w:val="32"/>
          <w:rtl/>
        </w:rPr>
      </w:pPr>
      <w:r>
        <w:rPr>
          <w:rFonts w:ascii="Times New Roman" w:hAnsi="Times New Roman" w:cs="Times New Roman"/>
          <w:sz w:val="32"/>
          <w:szCs w:val="32"/>
          <w:rtl/>
        </w:rPr>
        <w:t>درجة المختبر هي : متوسط المحاولات الست .</w:t>
      </w:r>
    </w:p>
    <w:p w:rsidR="000E79B6" w:rsidRDefault="000E79B6" w:rsidP="00C83EE0">
      <w:pPr>
        <w:jc w:val="center"/>
        <w:rPr>
          <w:rFonts w:ascii="Times New Roman" w:hAnsi="Times New Roman" w:cs="Times New Roman"/>
          <w:sz w:val="32"/>
          <w:szCs w:val="32"/>
          <w:rtl/>
        </w:rPr>
      </w:pPr>
    </w:p>
    <w:p w:rsidR="000E79B6" w:rsidRDefault="000E79B6" w:rsidP="00C83EE0">
      <w:pPr>
        <w:jc w:val="center"/>
        <w:rPr>
          <w:rFonts w:ascii="Times New Roman" w:hAnsi="Times New Roman" w:cs="Times New Roman"/>
          <w:sz w:val="32"/>
          <w:szCs w:val="32"/>
          <w:rtl/>
        </w:rPr>
      </w:pPr>
    </w:p>
    <w:p w:rsidR="000E79B6" w:rsidRDefault="000E79B6" w:rsidP="00C83EE0">
      <w:pPr>
        <w:jc w:val="center"/>
        <w:rPr>
          <w:rFonts w:ascii="Times New Roman" w:hAnsi="Times New Roman" w:cs="Times New Roman"/>
          <w:sz w:val="32"/>
          <w:szCs w:val="32"/>
          <w:rtl/>
        </w:rPr>
      </w:pPr>
    </w:p>
    <w:p w:rsidR="000E79B6" w:rsidRDefault="000E79B6" w:rsidP="00C83EE0">
      <w:pPr>
        <w:jc w:val="center"/>
        <w:rPr>
          <w:rFonts w:ascii="Times New Roman" w:hAnsi="Times New Roman" w:cs="Times New Roman"/>
          <w:sz w:val="32"/>
          <w:szCs w:val="32"/>
          <w:rtl/>
        </w:rPr>
      </w:pPr>
      <w:r>
        <w:rPr>
          <w:noProof/>
        </w:rPr>
        <w:pict>
          <v:group id="_x0000_s1084" style="position:absolute;left:0;text-align:left;margin-left:45pt;margin-top:27pt;width:338.4pt;height:169.5pt;z-index:251673088" coordorigin="2736,10053" coordsize="6768,3390">
            <v:oval id="_x0000_s1085" style="position:absolute;left:6192;top:10053;width:288;height:288" fillcolor="gray" strokecolor="silver"/>
            <v:oval id="_x0000_s1086" style="position:absolute;left:6192;top:13130;width:288;height:313" fillcolor="black"/>
            <v:line id="_x0000_s1087" style="position:absolute" from="6336,10394" to="6336,12554"/>
            <v:line id="_x0000_s1088" style="position:absolute" from="9504,10394" to="9504,12554"/>
            <v:line id="_x0000_s1089" style="position:absolute" from="2736,10394" to="2736,12554"/>
            <v:line id="_x0000_s1090" style="position:absolute" from="8064,11258" to="9504,11258">
              <v:stroke endarrow="block"/>
            </v:line>
            <v:line id="_x0000_s1091" style="position:absolute" from="4896,11258" to="6336,11258">
              <v:stroke endarrow="block"/>
            </v:line>
            <v:line id="_x0000_s1092" style="position:absolute;flip:x" from="6336,11258" to="7344,11258">
              <v:stroke endarrow="block"/>
            </v:line>
            <v:line id="_x0000_s1093" style="position:absolute;flip:x" from="2736,11258" to="3744,11258">
              <v:stroke endarrow="block"/>
            </v:line>
          </v:group>
        </w:pict>
      </w:r>
      <w:r>
        <w:rPr>
          <w:rFonts w:ascii="Times New Roman" w:hAnsi="Times New Roman" w:cs="Times New Roman"/>
          <w:sz w:val="32"/>
          <w:szCs w:val="32"/>
          <w:rtl/>
        </w:rPr>
        <w:t>خط جانبي</w:t>
      </w:r>
      <w:r>
        <w:rPr>
          <w:rFonts w:ascii="Times New Roman" w:hAnsi="Times New Roman" w:cs="Times New Roman"/>
          <w:sz w:val="32"/>
          <w:szCs w:val="32"/>
          <w:rtl/>
        </w:rPr>
        <w:tab/>
      </w:r>
      <w:r>
        <w:rPr>
          <w:rFonts w:ascii="Times New Roman" w:hAnsi="Times New Roman" w:cs="Times New Roman"/>
          <w:sz w:val="32"/>
          <w:szCs w:val="32"/>
          <w:rtl/>
        </w:rPr>
        <w:tab/>
      </w:r>
      <w:r>
        <w:rPr>
          <w:rFonts w:ascii="Times New Roman" w:hAnsi="Times New Roman" w:cs="Times New Roman"/>
          <w:sz w:val="32"/>
          <w:szCs w:val="32"/>
          <w:rtl/>
        </w:rPr>
        <w:tab/>
      </w:r>
      <w:r>
        <w:rPr>
          <w:rFonts w:ascii="Times New Roman" w:hAnsi="Times New Roman" w:cs="Times New Roman"/>
          <w:sz w:val="32"/>
          <w:szCs w:val="32"/>
          <w:rtl/>
        </w:rPr>
        <w:tab/>
        <w:t>لاعب</w:t>
      </w:r>
      <w:r>
        <w:rPr>
          <w:rFonts w:ascii="Times New Roman" w:hAnsi="Times New Roman" w:cs="Times New Roman"/>
          <w:sz w:val="32"/>
          <w:szCs w:val="32"/>
          <w:rtl/>
        </w:rPr>
        <w:tab/>
      </w:r>
      <w:r>
        <w:rPr>
          <w:rFonts w:ascii="Times New Roman" w:hAnsi="Times New Roman" w:cs="Times New Roman"/>
          <w:sz w:val="32"/>
          <w:szCs w:val="32"/>
          <w:rtl/>
        </w:rPr>
        <w:tab/>
      </w:r>
      <w:r>
        <w:rPr>
          <w:rFonts w:ascii="Times New Roman" w:hAnsi="Times New Roman" w:cs="Times New Roman"/>
          <w:sz w:val="32"/>
          <w:szCs w:val="32"/>
          <w:rtl/>
        </w:rPr>
        <w:tab/>
      </w:r>
      <w:r>
        <w:rPr>
          <w:rFonts w:ascii="Times New Roman" w:hAnsi="Times New Roman" w:cs="Times New Roman"/>
          <w:sz w:val="32"/>
          <w:szCs w:val="32"/>
          <w:rtl/>
        </w:rPr>
        <w:tab/>
        <w:t>خط جانبي</w:t>
      </w:r>
    </w:p>
    <w:p w:rsidR="000E79B6" w:rsidRDefault="000E79B6" w:rsidP="00C83EE0">
      <w:pPr>
        <w:jc w:val="center"/>
        <w:rPr>
          <w:rFonts w:ascii="Times New Roman" w:hAnsi="Times New Roman" w:cs="Times New Roman"/>
          <w:sz w:val="32"/>
          <w:szCs w:val="32"/>
          <w:rtl/>
        </w:rPr>
      </w:pPr>
    </w:p>
    <w:p w:rsidR="000E79B6" w:rsidRDefault="000E79B6" w:rsidP="00C83EE0">
      <w:pPr>
        <w:jc w:val="lowKashida"/>
        <w:rPr>
          <w:rFonts w:ascii="Times New Roman" w:hAnsi="Times New Roman" w:cs="Times New Roman"/>
          <w:sz w:val="32"/>
          <w:szCs w:val="32"/>
          <w:rtl/>
        </w:rPr>
      </w:pPr>
      <w:r>
        <w:rPr>
          <w:rFonts w:ascii="Times New Roman" w:hAnsi="Times New Roman" w:cs="Times New Roman"/>
          <w:sz w:val="32"/>
          <w:szCs w:val="32"/>
          <w:rtl/>
        </w:rPr>
        <w:t xml:space="preserve">                      6,40م                            6,40</w:t>
      </w:r>
    </w:p>
    <w:p w:rsidR="000E79B6" w:rsidRDefault="000E79B6" w:rsidP="00C83EE0">
      <w:pPr>
        <w:jc w:val="center"/>
        <w:rPr>
          <w:rFonts w:ascii="Times New Roman" w:hAnsi="Times New Roman" w:cs="Times New Roman"/>
          <w:sz w:val="32"/>
          <w:szCs w:val="32"/>
          <w:rtl/>
        </w:rPr>
      </w:pPr>
    </w:p>
    <w:p w:rsidR="000E79B6" w:rsidRDefault="000E79B6" w:rsidP="00C83EE0">
      <w:pPr>
        <w:jc w:val="center"/>
        <w:rPr>
          <w:rFonts w:ascii="Times New Roman" w:hAnsi="Times New Roman" w:cs="Times New Roman"/>
          <w:sz w:val="32"/>
          <w:szCs w:val="32"/>
          <w:rtl/>
        </w:rPr>
      </w:pPr>
      <w:r>
        <w:rPr>
          <w:rFonts w:ascii="Times New Roman" w:hAnsi="Times New Roman" w:cs="Times New Roman"/>
          <w:sz w:val="32"/>
          <w:szCs w:val="32"/>
          <w:rtl/>
        </w:rPr>
        <w:t>خط المنتصف</w:t>
      </w:r>
    </w:p>
    <w:p w:rsidR="000E79B6" w:rsidRDefault="000E79B6" w:rsidP="00C83EE0">
      <w:pPr>
        <w:jc w:val="center"/>
        <w:rPr>
          <w:rFonts w:ascii="Times New Roman" w:hAnsi="Times New Roman" w:cs="Times New Roman"/>
          <w:b/>
          <w:bCs/>
          <w:sz w:val="32"/>
          <w:szCs w:val="32"/>
          <w:rtl/>
        </w:rPr>
      </w:pPr>
      <w:r>
        <w:rPr>
          <w:rFonts w:ascii="Times New Roman" w:hAnsi="Times New Roman" w:cs="Times New Roman"/>
          <w:b/>
          <w:bCs/>
          <w:sz w:val="32"/>
          <w:szCs w:val="32"/>
          <w:rtl/>
        </w:rPr>
        <w:t xml:space="preserve">               الحكم</w:t>
      </w:r>
    </w:p>
    <w:p w:rsidR="000E79B6" w:rsidRDefault="000E79B6" w:rsidP="00C83EE0">
      <w:pPr>
        <w:jc w:val="center"/>
        <w:rPr>
          <w:rFonts w:ascii="Times New Roman" w:hAnsi="Times New Roman" w:cs="Times New Roman"/>
          <w:b/>
          <w:bCs/>
          <w:sz w:val="32"/>
          <w:szCs w:val="32"/>
          <w:rtl/>
        </w:rPr>
      </w:pPr>
    </w:p>
    <w:p w:rsidR="000E79B6" w:rsidRDefault="000E79B6" w:rsidP="00C83EE0">
      <w:pPr>
        <w:jc w:val="center"/>
        <w:rPr>
          <w:rFonts w:ascii="Times New Roman" w:hAnsi="Times New Roman" w:cs="Times New Roman"/>
          <w:b/>
          <w:bCs/>
          <w:sz w:val="32"/>
          <w:szCs w:val="32"/>
          <w:rtl/>
        </w:rPr>
      </w:pPr>
      <w:r>
        <w:rPr>
          <w:rFonts w:ascii="Times New Roman" w:hAnsi="Times New Roman" w:cs="Times New Roman"/>
          <w:b/>
          <w:bCs/>
          <w:sz w:val="32"/>
          <w:szCs w:val="32"/>
          <w:rtl/>
        </w:rPr>
        <w:t>الشكل (14)</w:t>
      </w:r>
    </w:p>
    <w:p w:rsidR="000E79B6" w:rsidRDefault="000E79B6" w:rsidP="00C83EE0">
      <w:pPr>
        <w:tabs>
          <w:tab w:val="left" w:pos="1571"/>
          <w:tab w:val="center" w:pos="4153"/>
        </w:tabs>
        <w:jc w:val="center"/>
        <w:rPr>
          <w:rFonts w:ascii="Times New Roman" w:hAnsi="Times New Roman" w:cs="Times New Roman"/>
          <w:b/>
          <w:bCs/>
          <w:sz w:val="32"/>
          <w:szCs w:val="32"/>
          <w:rtl/>
        </w:rPr>
      </w:pPr>
      <w:r>
        <w:rPr>
          <w:rFonts w:ascii="Times New Roman" w:hAnsi="Times New Roman" w:cs="Times New Roman"/>
          <w:b/>
          <w:bCs/>
          <w:sz w:val="32"/>
          <w:szCs w:val="32"/>
          <w:rtl/>
        </w:rPr>
        <w:t>يوضح إختبار الإستجابة الحركية الإنتقائية (لنيلسون)</w:t>
      </w:r>
    </w:p>
    <w:p w:rsidR="000E79B6" w:rsidRDefault="000E79B6" w:rsidP="00C83EE0">
      <w:pPr>
        <w:pStyle w:val="FootnoteText"/>
        <w:autoSpaceDE/>
        <w:spacing w:line="360" w:lineRule="auto"/>
        <w:ind w:left="180"/>
        <w:jc w:val="both"/>
        <w:rPr>
          <w:rFonts w:ascii="Times New Roman" w:hAnsi="Times New Roman"/>
          <w:b/>
          <w:bCs/>
          <w:sz w:val="32"/>
          <w:szCs w:val="32"/>
          <w:rtl/>
          <w:lang w:bidi="ar-IQ"/>
        </w:rPr>
      </w:pPr>
    </w:p>
    <w:p w:rsidR="000E79B6" w:rsidRDefault="000E79B6" w:rsidP="00C83EE0">
      <w:pPr>
        <w:pStyle w:val="FootnoteText"/>
        <w:autoSpaceDE/>
        <w:spacing w:line="360" w:lineRule="auto"/>
        <w:ind w:left="180"/>
        <w:jc w:val="both"/>
        <w:rPr>
          <w:b/>
          <w:bCs/>
          <w:sz w:val="32"/>
          <w:szCs w:val="32"/>
          <w:rtl/>
          <w:lang w:bidi="ar-IQ"/>
        </w:rPr>
      </w:pPr>
    </w:p>
    <w:p w:rsidR="000E79B6" w:rsidRDefault="000E79B6" w:rsidP="00C83EE0">
      <w:pPr>
        <w:pStyle w:val="FootnoteText"/>
        <w:autoSpaceDE/>
        <w:spacing w:line="360" w:lineRule="auto"/>
        <w:ind w:left="180"/>
        <w:jc w:val="both"/>
        <w:rPr>
          <w:b/>
          <w:bCs/>
          <w:sz w:val="32"/>
          <w:szCs w:val="32"/>
          <w:rtl/>
          <w:lang w:bidi="ar-IQ"/>
        </w:rPr>
      </w:pPr>
      <w:r>
        <w:rPr>
          <w:rFonts w:hint="cs"/>
          <w:b/>
          <w:bCs/>
          <w:sz w:val="32"/>
          <w:szCs w:val="32"/>
          <w:rtl/>
          <w:lang w:bidi="ar-IQ"/>
        </w:rPr>
        <w:t>سادسا</w:t>
      </w:r>
      <w:r>
        <w:rPr>
          <w:b/>
          <w:bCs/>
          <w:sz w:val="32"/>
          <w:szCs w:val="32"/>
          <w:rtl/>
          <w:lang w:bidi="ar-IQ"/>
        </w:rPr>
        <w:t xml:space="preserve"> : </w:t>
      </w:r>
      <w:r>
        <w:rPr>
          <w:rFonts w:hint="cs"/>
          <w:b/>
          <w:bCs/>
          <w:sz w:val="32"/>
          <w:szCs w:val="32"/>
          <w:rtl/>
          <w:lang w:bidi="ar-IQ"/>
        </w:rPr>
        <w:t>إختبار</w:t>
      </w:r>
      <w:r>
        <w:rPr>
          <w:b/>
          <w:bCs/>
          <w:sz w:val="32"/>
          <w:szCs w:val="32"/>
          <w:rtl/>
          <w:lang w:bidi="ar-IQ"/>
        </w:rPr>
        <w:t xml:space="preserve"> </w:t>
      </w:r>
      <w:r>
        <w:rPr>
          <w:rFonts w:hint="cs"/>
          <w:b/>
          <w:bCs/>
          <w:sz w:val="32"/>
          <w:szCs w:val="32"/>
          <w:rtl/>
          <w:lang w:bidi="ar-IQ"/>
        </w:rPr>
        <w:t>مستوى</w:t>
      </w:r>
      <w:r>
        <w:rPr>
          <w:b/>
          <w:bCs/>
          <w:sz w:val="32"/>
          <w:szCs w:val="32"/>
          <w:rtl/>
          <w:lang w:bidi="ar-IQ"/>
        </w:rPr>
        <w:t xml:space="preserve"> </w:t>
      </w:r>
      <w:r>
        <w:rPr>
          <w:rFonts w:hint="cs"/>
          <w:b/>
          <w:bCs/>
          <w:sz w:val="32"/>
          <w:szCs w:val="32"/>
          <w:rtl/>
          <w:lang w:bidi="ar-IQ"/>
        </w:rPr>
        <w:t>الأداء</w:t>
      </w:r>
      <w:r>
        <w:rPr>
          <w:b/>
          <w:bCs/>
          <w:sz w:val="32"/>
          <w:szCs w:val="32"/>
          <w:rtl/>
          <w:lang w:bidi="ar-IQ"/>
        </w:rPr>
        <w:t xml:space="preserve"> :</w:t>
      </w:r>
    </w:p>
    <w:p w:rsidR="000E79B6" w:rsidRDefault="000E79B6" w:rsidP="00C83EE0">
      <w:pPr>
        <w:pStyle w:val="FootnoteText"/>
        <w:spacing w:line="360" w:lineRule="auto"/>
        <w:ind w:firstLine="720"/>
        <w:jc w:val="lowKashida"/>
        <w:rPr>
          <w:sz w:val="32"/>
          <w:szCs w:val="32"/>
          <w:rtl/>
          <w:lang w:bidi="ar-IQ"/>
        </w:rPr>
      </w:pPr>
      <w:r>
        <w:rPr>
          <w:rFonts w:hint="cs"/>
          <w:sz w:val="32"/>
          <w:szCs w:val="32"/>
          <w:rtl/>
          <w:lang w:bidi="ar-IQ"/>
        </w:rPr>
        <w:t>قام</w:t>
      </w:r>
      <w:r>
        <w:rPr>
          <w:sz w:val="32"/>
          <w:szCs w:val="32"/>
          <w:rtl/>
          <w:lang w:bidi="ar-IQ"/>
        </w:rPr>
        <w:t xml:space="preserve"> </w:t>
      </w:r>
      <w:r>
        <w:rPr>
          <w:rFonts w:hint="cs"/>
          <w:sz w:val="32"/>
          <w:szCs w:val="32"/>
          <w:rtl/>
          <w:lang w:bidi="ar-IQ"/>
        </w:rPr>
        <w:t>الباحث</w:t>
      </w:r>
      <w:r>
        <w:rPr>
          <w:sz w:val="32"/>
          <w:szCs w:val="32"/>
          <w:rtl/>
          <w:lang w:bidi="ar-IQ"/>
        </w:rPr>
        <w:t xml:space="preserve"> </w:t>
      </w:r>
      <w:r>
        <w:rPr>
          <w:rFonts w:hint="cs"/>
          <w:sz w:val="32"/>
          <w:szCs w:val="32"/>
          <w:rtl/>
          <w:lang w:bidi="ar-IQ"/>
        </w:rPr>
        <w:t>بإجراء</w:t>
      </w:r>
      <w:r>
        <w:rPr>
          <w:sz w:val="32"/>
          <w:szCs w:val="32"/>
          <w:rtl/>
          <w:lang w:bidi="ar-IQ"/>
        </w:rPr>
        <w:t xml:space="preserve"> </w:t>
      </w:r>
      <w:r>
        <w:rPr>
          <w:rFonts w:hint="cs"/>
          <w:sz w:val="32"/>
          <w:szCs w:val="32"/>
          <w:rtl/>
          <w:lang w:bidi="ar-IQ"/>
        </w:rPr>
        <w:t>إختبارات</w:t>
      </w:r>
      <w:r>
        <w:rPr>
          <w:sz w:val="32"/>
          <w:szCs w:val="32"/>
          <w:rtl/>
          <w:lang w:bidi="ar-IQ"/>
        </w:rPr>
        <w:t xml:space="preserve"> </w:t>
      </w:r>
      <w:r>
        <w:rPr>
          <w:rFonts w:hint="cs"/>
          <w:sz w:val="32"/>
          <w:szCs w:val="32"/>
          <w:rtl/>
          <w:lang w:bidi="ar-IQ"/>
        </w:rPr>
        <w:t>مستوى</w:t>
      </w:r>
      <w:r>
        <w:rPr>
          <w:sz w:val="32"/>
          <w:szCs w:val="32"/>
          <w:rtl/>
          <w:lang w:bidi="ar-IQ"/>
        </w:rPr>
        <w:t xml:space="preserve"> </w:t>
      </w:r>
      <w:r>
        <w:rPr>
          <w:rFonts w:hint="cs"/>
          <w:sz w:val="32"/>
          <w:szCs w:val="32"/>
          <w:rtl/>
          <w:lang w:bidi="ar-IQ"/>
        </w:rPr>
        <w:t>أداء</w:t>
      </w:r>
      <w:r>
        <w:rPr>
          <w:sz w:val="32"/>
          <w:szCs w:val="32"/>
          <w:rtl/>
          <w:lang w:bidi="ar-IQ"/>
        </w:rPr>
        <w:t xml:space="preserve"> </w:t>
      </w:r>
      <w:r>
        <w:rPr>
          <w:rFonts w:hint="cs"/>
          <w:sz w:val="32"/>
          <w:szCs w:val="32"/>
          <w:rtl/>
          <w:lang w:bidi="ar-IQ"/>
        </w:rPr>
        <w:t>ضربة</w:t>
      </w:r>
      <w:r>
        <w:rPr>
          <w:sz w:val="32"/>
          <w:szCs w:val="32"/>
          <w:rtl/>
          <w:lang w:bidi="ar-IQ"/>
        </w:rPr>
        <w:t xml:space="preserve"> </w:t>
      </w:r>
      <w:r>
        <w:rPr>
          <w:rFonts w:hint="cs"/>
          <w:sz w:val="32"/>
          <w:szCs w:val="32"/>
          <w:rtl/>
          <w:lang w:bidi="ar-IQ"/>
        </w:rPr>
        <w:t>الدوران</w:t>
      </w:r>
      <w:r>
        <w:rPr>
          <w:sz w:val="32"/>
          <w:szCs w:val="32"/>
          <w:rtl/>
          <w:lang w:bidi="ar-IQ"/>
        </w:rPr>
        <w:t xml:space="preserve"> </w:t>
      </w:r>
      <w:r>
        <w:rPr>
          <w:rFonts w:hint="cs"/>
          <w:sz w:val="32"/>
          <w:szCs w:val="32"/>
          <w:rtl/>
          <w:lang w:bidi="ar-IQ"/>
        </w:rPr>
        <w:t>الأعلى</w:t>
      </w:r>
      <w:r>
        <w:rPr>
          <w:sz w:val="32"/>
          <w:szCs w:val="32"/>
          <w:rtl/>
          <w:lang w:bidi="ar-IQ"/>
        </w:rPr>
        <w:t xml:space="preserve"> </w:t>
      </w:r>
      <w:r>
        <w:rPr>
          <w:rFonts w:hint="cs"/>
          <w:sz w:val="32"/>
          <w:szCs w:val="32"/>
          <w:rtl/>
          <w:lang w:bidi="ar-IQ"/>
        </w:rPr>
        <w:t>الأمامية</w:t>
      </w:r>
      <w:r>
        <w:rPr>
          <w:sz w:val="32"/>
          <w:szCs w:val="32"/>
          <w:rtl/>
          <w:lang w:bidi="ar-IQ"/>
        </w:rPr>
        <w:t xml:space="preserve"> </w:t>
      </w:r>
      <w:r>
        <w:rPr>
          <w:rFonts w:hint="cs"/>
          <w:sz w:val="32"/>
          <w:szCs w:val="32"/>
          <w:rtl/>
          <w:lang w:bidi="ar-IQ"/>
        </w:rPr>
        <w:t>والضربة</w:t>
      </w:r>
      <w:r>
        <w:rPr>
          <w:sz w:val="32"/>
          <w:szCs w:val="32"/>
          <w:rtl/>
          <w:lang w:bidi="ar-IQ"/>
        </w:rPr>
        <w:t xml:space="preserve"> </w:t>
      </w:r>
      <w:r>
        <w:rPr>
          <w:rFonts w:hint="cs"/>
          <w:sz w:val="32"/>
          <w:szCs w:val="32"/>
          <w:rtl/>
          <w:lang w:bidi="ar-IQ"/>
        </w:rPr>
        <w:t>الدافعة</w:t>
      </w:r>
      <w:r>
        <w:rPr>
          <w:sz w:val="32"/>
          <w:szCs w:val="32"/>
          <w:rtl/>
          <w:lang w:bidi="ar-IQ"/>
        </w:rPr>
        <w:t xml:space="preserve"> </w:t>
      </w:r>
      <w:r>
        <w:rPr>
          <w:rFonts w:hint="cs"/>
          <w:sz w:val="32"/>
          <w:szCs w:val="32"/>
          <w:rtl/>
          <w:lang w:bidi="ar-IQ"/>
        </w:rPr>
        <w:t>بالوجه</w:t>
      </w:r>
      <w:r>
        <w:rPr>
          <w:sz w:val="32"/>
          <w:szCs w:val="32"/>
          <w:rtl/>
          <w:lang w:bidi="ar-IQ"/>
        </w:rPr>
        <w:t xml:space="preserve"> </w:t>
      </w:r>
      <w:r>
        <w:rPr>
          <w:rFonts w:hint="cs"/>
          <w:sz w:val="32"/>
          <w:szCs w:val="32"/>
          <w:rtl/>
          <w:lang w:bidi="ar-IQ"/>
        </w:rPr>
        <w:t>الخلفي</w:t>
      </w:r>
      <w:r>
        <w:rPr>
          <w:sz w:val="32"/>
          <w:szCs w:val="32"/>
          <w:rtl/>
          <w:lang w:bidi="ar-IQ"/>
        </w:rPr>
        <w:t xml:space="preserve"> </w:t>
      </w:r>
      <w:r>
        <w:rPr>
          <w:rFonts w:hint="cs"/>
          <w:sz w:val="32"/>
          <w:szCs w:val="32"/>
          <w:rtl/>
          <w:lang w:bidi="ar-IQ"/>
        </w:rPr>
        <w:t>من</w:t>
      </w:r>
      <w:r>
        <w:rPr>
          <w:sz w:val="32"/>
          <w:szCs w:val="32"/>
          <w:rtl/>
          <w:lang w:bidi="ar-IQ"/>
        </w:rPr>
        <w:t xml:space="preserve"> </w:t>
      </w:r>
      <w:r>
        <w:rPr>
          <w:rFonts w:hint="cs"/>
          <w:sz w:val="32"/>
          <w:szCs w:val="32"/>
          <w:rtl/>
          <w:lang w:bidi="ar-IQ"/>
        </w:rPr>
        <w:t>تحركات</w:t>
      </w:r>
      <w:r>
        <w:rPr>
          <w:sz w:val="32"/>
          <w:szCs w:val="32"/>
          <w:rtl/>
          <w:lang w:bidi="ar-IQ"/>
        </w:rPr>
        <w:t xml:space="preserve"> </w:t>
      </w:r>
      <w:r>
        <w:rPr>
          <w:rFonts w:hint="cs"/>
          <w:sz w:val="32"/>
          <w:szCs w:val="32"/>
          <w:rtl/>
          <w:lang w:bidi="ar-IQ"/>
        </w:rPr>
        <w:t>الرجلين</w:t>
      </w:r>
      <w:r>
        <w:rPr>
          <w:sz w:val="32"/>
          <w:szCs w:val="32"/>
          <w:rtl/>
          <w:lang w:bidi="ar-IQ"/>
        </w:rPr>
        <w:t xml:space="preserve"> </w:t>
      </w:r>
      <w:r>
        <w:rPr>
          <w:rFonts w:hint="cs"/>
          <w:sz w:val="32"/>
          <w:szCs w:val="32"/>
          <w:rtl/>
          <w:lang w:bidi="ar-IQ"/>
        </w:rPr>
        <w:t>بإعطاء</w:t>
      </w:r>
      <w:r>
        <w:rPr>
          <w:sz w:val="32"/>
          <w:szCs w:val="32"/>
          <w:rtl/>
          <w:lang w:bidi="ar-IQ"/>
        </w:rPr>
        <w:t xml:space="preserve"> </w:t>
      </w:r>
      <w:r>
        <w:rPr>
          <w:rFonts w:hint="cs"/>
          <w:sz w:val="32"/>
          <w:szCs w:val="32"/>
          <w:rtl/>
          <w:lang w:bidi="ar-IQ"/>
        </w:rPr>
        <w:t>كل</w:t>
      </w:r>
      <w:r>
        <w:rPr>
          <w:sz w:val="32"/>
          <w:szCs w:val="32"/>
          <w:rtl/>
          <w:lang w:bidi="ar-IQ"/>
        </w:rPr>
        <w:t xml:space="preserve"> </w:t>
      </w:r>
      <w:r>
        <w:rPr>
          <w:rFonts w:hint="cs"/>
          <w:sz w:val="32"/>
          <w:szCs w:val="32"/>
          <w:rtl/>
          <w:lang w:bidi="ar-IQ"/>
        </w:rPr>
        <w:t>ناشئ</w:t>
      </w:r>
      <w:r>
        <w:rPr>
          <w:sz w:val="32"/>
          <w:szCs w:val="32"/>
          <w:rtl/>
          <w:lang w:bidi="ar-IQ"/>
        </w:rPr>
        <w:t xml:space="preserve"> </w:t>
      </w:r>
      <w:r>
        <w:rPr>
          <w:rFonts w:hint="cs"/>
          <w:sz w:val="32"/>
          <w:szCs w:val="32"/>
          <w:rtl/>
          <w:lang w:bidi="ar-IQ"/>
        </w:rPr>
        <w:t>ثلاث</w:t>
      </w:r>
      <w:r>
        <w:rPr>
          <w:sz w:val="32"/>
          <w:szCs w:val="32"/>
          <w:rtl/>
          <w:lang w:bidi="ar-IQ"/>
        </w:rPr>
        <w:t xml:space="preserve"> </w:t>
      </w:r>
      <w:r>
        <w:rPr>
          <w:rFonts w:hint="cs"/>
          <w:sz w:val="32"/>
          <w:szCs w:val="32"/>
          <w:rtl/>
          <w:lang w:bidi="ar-IQ"/>
        </w:rPr>
        <w:t>محاولات</w:t>
      </w:r>
      <w:r>
        <w:rPr>
          <w:sz w:val="32"/>
          <w:szCs w:val="32"/>
          <w:rtl/>
          <w:lang w:bidi="ar-IQ"/>
        </w:rPr>
        <w:t xml:space="preserve"> </w:t>
      </w:r>
      <w:r>
        <w:rPr>
          <w:rFonts w:hint="cs"/>
          <w:sz w:val="32"/>
          <w:szCs w:val="32"/>
          <w:rtl/>
          <w:lang w:bidi="ar-IQ"/>
        </w:rPr>
        <w:t>كل</w:t>
      </w:r>
      <w:r>
        <w:rPr>
          <w:sz w:val="32"/>
          <w:szCs w:val="32"/>
          <w:rtl/>
          <w:lang w:bidi="ar-IQ"/>
        </w:rPr>
        <w:t xml:space="preserve"> </w:t>
      </w:r>
      <w:r>
        <w:rPr>
          <w:rFonts w:hint="cs"/>
          <w:sz w:val="32"/>
          <w:szCs w:val="32"/>
          <w:rtl/>
          <w:lang w:bidi="ar-IQ"/>
        </w:rPr>
        <w:t>محاولة</w:t>
      </w:r>
      <w:r>
        <w:rPr>
          <w:sz w:val="32"/>
          <w:szCs w:val="32"/>
          <w:rtl/>
          <w:lang w:bidi="ar-IQ"/>
        </w:rPr>
        <w:t xml:space="preserve"> </w:t>
      </w:r>
      <w:r>
        <w:rPr>
          <w:rFonts w:hint="cs"/>
          <w:sz w:val="32"/>
          <w:szCs w:val="32"/>
          <w:rtl/>
          <w:lang w:bidi="ar-IQ"/>
        </w:rPr>
        <w:t>تتضمن</w:t>
      </w:r>
      <w:r>
        <w:rPr>
          <w:sz w:val="32"/>
          <w:szCs w:val="32"/>
          <w:rtl/>
          <w:lang w:bidi="ar-IQ"/>
        </w:rPr>
        <w:t xml:space="preserve"> (5) </w:t>
      </w:r>
      <w:r>
        <w:rPr>
          <w:rFonts w:hint="cs"/>
          <w:sz w:val="32"/>
          <w:szCs w:val="32"/>
          <w:rtl/>
          <w:lang w:bidi="ar-IQ"/>
        </w:rPr>
        <w:t>كرات</w:t>
      </w:r>
      <w:r>
        <w:rPr>
          <w:sz w:val="32"/>
          <w:szCs w:val="32"/>
          <w:rtl/>
          <w:lang w:bidi="ar-IQ"/>
        </w:rPr>
        <w:t xml:space="preserve"> </w:t>
      </w:r>
      <w:r>
        <w:rPr>
          <w:rFonts w:hint="cs"/>
          <w:sz w:val="32"/>
          <w:szCs w:val="32"/>
          <w:rtl/>
          <w:lang w:bidi="ar-IQ"/>
        </w:rPr>
        <w:t>مقذوفه</w:t>
      </w:r>
      <w:r>
        <w:rPr>
          <w:sz w:val="32"/>
          <w:szCs w:val="32"/>
          <w:rtl/>
          <w:lang w:bidi="ar-IQ"/>
        </w:rPr>
        <w:t xml:space="preserve"> </w:t>
      </w:r>
      <w:r>
        <w:rPr>
          <w:rFonts w:hint="cs"/>
          <w:sz w:val="32"/>
          <w:szCs w:val="32"/>
          <w:rtl/>
          <w:lang w:bidi="ar-IQ"/>
        </w:rPr>
        <w:t>من</w:t>
      </w:r>
      <w:r>
        <w:rPr>
          <w:sz w:val="32"/>
          <w:szCs w:val="32"/>
          <w:rtl/>
          <w:lang w:bidi="ar-IQ"/>
        </w:rPr>
        <w:t xml:space="preserve"> </w:t>
      </w:r>
      <w:r>
        <w:rPr>
          <w:rFonts w:hint="cs"/>
          <w:sz w:val="32"/>
          <w:szCs w:val="32"/>
          <w:rtl/>
          <w:lang w:bidi="ar-IQ"/>
        </w:rPr>
        <w:t>جهاز</w:t>
      </w:r>
      <w:r>
        <w:rPr>
          <w:sz w:val="32"/>
          <w:szCs w:val="32"/>
          <w:rtl/>
          <w:lang w:bidi="ar-IQ"/>
        </w:rPr>
        <w:t xml:space="preserve"> </w:t>
      </w:r>
      <w:r>
        <w:rPr>
          <w:rFonts w:hint="cs"/>
          <w:sz w:val="32"/>
          <w:szCs w:val="32"/>
          <w:rtl/>
          <w:lang w:bidi="ar-IQ"/>
        </w:rPr>
        <w:t>قاذف</w:t>
      </w:r>
      <w:r>
        <w:rPr>
          <w:sz w:val="32"/>
          <w:szCs w:val="32"/>
          <w:rtl/>
          <w:lang w:bidi="ar-IQ"/>
        </w:rPr>
        <w:t xml:space="preserve"> </w:t>
      </w:r>
      <w:r>
        <w:rPr>
          <w:rFonts w:hint="cs"/>
          <w:sz w:val="32"/>
          <w:szCs w:val="32"/>
          <w:rtl/>
          <w:lang w:bidi="ar-IQ"/>
        </w:rPr>
        <w:t>الكرات</w:t>
      </w:r>
      <w:r>
        <w:rPr>
          <w:sz w:val="32"/>
          <w:szCs w:val="32"/>
          <w:rtl/>
          <w:lang w:bidi="ar-IQ"/>
        </w:rPr>
        <w:t xml:space="preserve"> </w:t>
      </w:r>
      <w:r>
        <w:rPr>
          <w:rFonts w:hint="cs"/>
          <w:sz w:val="32"/>
          <w:szCs w:val="32"/>
          <w:rtl/>
          <w:lang w:bidi="ar-IQ"/>
        </w:rPr>
        <w:t>بعدة</w:t>
      </w:r>
      <w:r>
        <w:rPr>
          <w:sz w:val="32"/>
          <w:szCs w:val="32"/>
          <w:rtl/>
          <w:lang w:bidi="ar-IQ"/>
        </w:rPr>
        <w:t xml:space="preserve"> </w:t>
      </w:r>
      <w:r>
        <w:rPr>
          <w:rFonts w:hint="cs"/>
          <w:sz w:val="32"/>
          <w:szCs w:val="32"/>
          <w:rtl/>
          <w:lang w:bidi="ar-IQ"/>
        </w:rPr>
        <w:t>أماكن</w:t>
      </w:r>
      <w:r>
        <w:rPr>
          <w:sz w:val="32"/>
          <w:szCs w:val="32"/>
          <w:rtl/>
          <w:lang w:bidi="ar-IQ"/>
        </w:rPr>
        <w:t xml:space="preserve"> </w:t>
      </w:r>
      <w:r>
        <w:rPr>
          <w:rFonts w:hint="cs"/>
          <w:sz w:val="32"/>
          <w:szCs w:val="32"/>
          <w:rtl/>
          <w:lang w:bidi="ar-IQ"/>
        </w:rPr>
        <w:t>على</w:t>
      </w:r>
      <w:r>
        <w:rPr>
          <w:sz w:val="32"/>
          <w:szCs w:val="32"/>
          <w:rtl/>
          <w:lang w:bidi="ar-IQ"/>
        </w:rPr>
        <w:t xml:space="preserve"> </w:t>
      </w:r>
      <w:r>
        <w:rPr>
          <w:rFonts w:hint="cs"/>
          <w:sz w:val="32"/>
          <w:szCs w:val="32"/>
          <w:rtl/>
          <w:lang w:bidi="ar-IQ"/>
        </w:rPr>
        <w:t>الطاولة</w:t>
      </w:r>
      <w:r>
        <w:rPr>
          <w:sz w:val="32"/>
          <w:szCs w:val="32"/>
          <w:rtl/>
          <w:lang w:bidi="ar-IQ"/>
        </w:rPr>
        <w:t xml:space="preserve"> </w:t>
      </w:r>
      <w:r>
        <w:rPr>
          <w:rFonts w:hint="cs"/>
          <w:sz w:val="32"/>
          <w:szCs w:val="32"/>
          <w:rtl/>
          <w:lang w:bidi="ar-IQ"/>
        </w:rPr>
        <w:t>وتضرب</w:t>
      </w:r>
      <w:r>
        <w:rPr>
          <w:sz w:val="32"/>
          <w:szCs w:val="32"/>
          <w:rtl/>
          <w:lang w:bidi="ar-IQ"/>
        </w:rPr>
        <w:t xml:space="preserve"> </w:t>
      </w:r>
      <w:r>
        <w:rPr>
          <w:rFonts w:hint="cs"/>
          <w:sz w:val="32"/>
          <w:szCs w:val="32"/>
          <w:rtl/>
          <w:lang w:bidi="ar-IQ"/>
        </w:rPr>
        <w:t>بالمهارتين</w:t>
      </w:r>
      <w:r>
        <w:rPr>
          <w:sz w:val="32"/>
          <w:szCs w:val="32"/>
          <w:rtl/>
          <w:lang w:bidi="ar-IQ"/>
        </w:rPr>
        <w:t xml:space="preserve">  </w:t>
      </w:r>
      <w:r>
        <w:rPr>
          <w:rFonts w:hint="cs"/>
          <w:sz w:val="32"/>
          <w:szCs w:val="32"/>
          <w:rtl/>
          <w:lang w:bidi="ar-IQ"/>
        </w:rPr>
        <w:t>أعلاه</w:t>
      </w:r>
      <w:r>
        <w:rPr>
          <w:sz w:val="32"/>
          <w:szCs w:val="32"/>
          <w:rtl/>
          <w:lang w:bidi="ar-IQ"/>
        </w:rPr>
        <w:t xml:space="preserve"> </w:t>
      </w:r>
      <w:r>
        <w:rPr>
          <w:rFonts w:hint="cs"/>
          <w:sz w:val="32"/>
          <w:szCs w:val="32"/>
          <w:rtl/>
          <w:lang w:bidi="ar-IQ"/>
        </w:rPr>
        <w:t>مع</w:t>
      </w:r>
      <w:r>
        <w:rPr>
          <w:sz w:val="32"/>
          <w:szCs w:val="32"/>
          <w:rtl/>
          <w:lang w:bidi="ar-IQ"/>
        </w:rPr>
        <w:t xml:space="preserve"> </w:t>
      </w:r>
      <w:r>
        <w:rPr>
          <w:rFonts w:hint="cs"/>
          <w:sz w:val="32"/>
          <w:szCs w:val="32"/>
          <w:rtl/>
          <w:lang w:bidi="ar-IQ"/>
        </w:rPr>
        <w:t>تحركات</w:t>
      </w:r>
      <w:r>
        <w:rPr>
          <w:sz w:val="32"/>
          <w:szCs w:val="32"/>
          <w:rtl/>
          <w:lang w:bidi="ar-IQ"/>
        </w:rPr>
        <w:t xml:space="preserve"> </w:t>
      </w:r>
      <w:r>
        <w:rPr>
          <w:rFonts w:hint="cs"/>
          <w:sz w:val="32"/>
          <w:szCs w:val="32"/>
          <w:rtl/>
          <w:lang w:bidi="ar-IQ"/>
        </w:rPr>
        <w:t>الرجلين</w:t>
      </w:r>
      <w:r>
        <w:rPr>
          <w:sz w:val="32"/>
          <w:szCs w:val="32"/>
          <w:rtl/>
          <w:lang w:bidi="ar-IQ"/>
        </w:rPr>
        <w:t xml:space="preserve"> </w:t>
      </w:r>
      <w:r>
        <w:rPr>
          <w:rFonts w:hint="cs"/>
          <w:sz w:val="32"/>
          <w:szCs w:val="32"/>
          <w:rtl/>
          <w:lang w:bidi="ar-IQ"/>
        </w:rPr>
        <w:t>باتجاهها</w:t>
      </w:r>
      <w:r>
        <w:rPr>
          <w:sz w:val="32"/>
          <w:szCs w:val="32"/>
          <w:rtl/>
          <w:lang w:bidi="ar-IQ"/>
        </w:rPr>
        <w:t xml:space="preserve">0 </w:t>
      </w:r>
    </w:p>
    <w:p w:rsidR="000E79B6" w:rsidRDefault="000E79B6" w:rsidP="00B162C2">
      <w:pPr>
        <w:tabs>
          <w:tab w:val="left" w:pos="2903"/>
        </w:tabs>
        <w:spacing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أجرى تقييم الاختبار ثلاثة من الخبراء بتنس الطاولة </w:t>
      </w:r>
      <w:r>
        <w:rPr>
          <w:rStyle w:val="FootnoteReference"/>
          <w:rFonts w:ascii="Times New Roman" w:hAnsi="Times New Roman"/>
          <w:sz w:val="32"/>
          <w:szCs w:val="32"/>
        </w:rPr>
        <w:footnoteReference w:customMarkFollows="1" w:id="17"/>
        <w:sym w:font="Symbol" w:char="F02A"/>
      </w:r>
      <w:r>
        <w:rPr>
          <w:rFonts w:ascii="Times New Roman" w:hAnsi="Times New Roman" w:cs="Times New Roman"/>
          <w:sz w:val="32"/>
          <w:szCs w:val="32"/>
          <w:rtl/>
          <w:lang w:bidi="ar-IQ"/>
        </w:rPr>
        <w:t>، وباستمارة أعدت لهذا الغرض</w:t>
      </w:r>
      <w:r>
        <w:rPr>
          <w:rStyle w:val="FootnoteReference"/>
          <w:rFonts w:ascii="Times New Roman" w:hAnsi="Times New Roman"/>
          <w:sz w:val="32"/>
          <w:szCs w:val="32"/>
        </w:rPr>
        <w:footnoteReference w:customMarkFollows="1" w:id="18"/>
        <w:sym w:font="Symbol" w:char="F02A"/>
      </w:r>
      <w:r>
        <w:rPr>
          <w:rStyle w:val="FootnoteReference"/>
          <w:rFonts w:ascii="Times New Roman" w:hAnsi="Times New Roman"/>
          <w:sz w:val="32"/>
          <w:szCs w:val="32"/>
        </w:rPr>
        <w:footnoteReference w:customMarkFollows="1" w:id="19"/>
        <w:sym w:font="Symbol" w:char="F02A"/>
      </w:r>
      <w:r>
        <w:rPr>
          <w:rFonts w:ascii="Times New Roman" w:hAnsi="Times New Roman" w:cs="Times New Roman"/>
          <w:sz w:val="32"/>
          <w:szCs w:val="32"/>
          <w:rtl/>
          <w:lang w:bidi="ar-IQ"/>
        </w:rPr>
        <w:t xml:space="preserve"> لمعرفة درجات الناشئين خلال الإختبارات وقد كانت الدرجة من (صفر-10 </w:t>
      </w:r>
    </w:p>
    <w:p w:rsidR="000E79B6" w:rsidRDefault="000E79B6" w:rsidP="009B079B">
      <w:pPr>
        <w:spacing w:line="360" w:lineRule="auto"/>
        <w:jc w:val="both"/>
        <w:rPr>
          <w:rFonts w:ascii="Times New Roman" w:hAnsi="Times New Roman" w:cs="Times New Roman"/>
          <w:b/>
          <w:bCs/>
          <w:sz w:val="24"/>
          <w:szCs w:val="32"/>
          <w:rtl/>
          <w:lang w:eastAsia="ar-SA"/>
        </w:rPr>
      </w:pPr>
      <w:r>
        <w:rPr>
          <w:rFonts w:ascii="Times New Roman" w:hAnsi="Times New Roman" w:cs="Times New Roman"/>
          <w:b/>
          <w:bCs/>
          <w:sz w:val="24"/>
          <w:szCs w:val="32"/>
          <w:rtl/>
          <w:lang w:eastAsia="ar-SA"/>
        </w:rPr>
        <w:t>3-5-5 تكافؤ مجموعتي البحث :</w:t>
      </w:r>
    </w:p>
    <w:p w:rsidR="000E79B6" w:rsidRDefault="000E79B6" w:rsidP="00C83EE0">
      <w:pPr>
        <w:spacing w:line="360" w:lineRule="auto"/>
        <w:jc w:val="both"/>
        <w:rPr>
          <w:rFonts w:ascii="Times New Roman" w:hAnsi="Times New Roman" w:cs="Times New Roman"/>
          <w:sz w:val="32"/>
          <w:szCs w:val="32"/>
          <w:rtl/>
          <w:lang w:bidi="ar-IQ"/>
        </w:rPr>
      </w:pPr>
      <w:r>
        <w:rPr>
          <w:rFonts w:ascii="Times New Roman" w:hAnsi="Times New Roman" w:cs="Times New Roman"/>
          <w:sz w:val="24"/>
          <w:szCs w:val="32"/>
          <w:rtl/>
          <w:lang w:eastAsia="ar-SA"/>
        </w:rPr>
        <w:t xml:space="preserve">      بعد الإنتهاء من الإختبارات القبلية للمتغيرات قيد الدراسة أجرى الباحث التكافؤ بين المجموعتين الضابطة والتجريبية والجدول (4) يبين النتائج التي حصلنا عليها:</w:t>
      </w:r>
    </w:p>
    <w:tbl>
      <w:tblPr>
        <w:bidiVisual/>
        <w:tblW w:w="8925" w:type="dxa"/>
        <w:jc w:val="center"/>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09"/>
        <w:gridCol w:w="1134"/>
        <w:gridCol w:w="1133"/>
        <w:gridCol w:w="992"/>
        <w:gridCol w:w="991"/>
        <w:gridCol w:w="1133"/>
        <w:gridCol w:w="1133"/>
      </w:tblGrid>
      <w:tr w:rsidR="000E79B6" w:rsidTr="00E364D5">
        <w:trPr>
          <w:cantSplit/>
          <w:trHeight w:val="440"/>
          <w:jc w:val="center"/>
        </w:trPr>
        <w:tc>
          <w:tcPr>
            <w:tcW w:w="2409" w:type="dxa"/>
            <w:vMerge w:val="restart"/>
            <w:tcBorders>
              <w:top w:val="thinThickSmallGap" w:sz="24" w:space="0" w:color="auto"/>
              <w:left w:val="thinThickSmallGap" w:sz="24" w:space="0" w:color="auto"/>
              <w:bottom w:val="double" w:sz="4" w:space="0" w:color="auto"/>
              <w:right w:val="nil"/>
            </w:tcBorders>
            <w:shd w:val="pct30" w:color="auto" w:fill="FFFFFF"/>
          </w:tcPr>
          <w:p w:rsidR="000E79B6" w:rsidRDefault="000E79B6">
            <w:pPr>
              <w:jc w:val="center"/>
              <w:rPr>
                <w:b/>
                <w:bCs/>
                <w:sz w:val="28"/>
                <w:szCs w:val="28"/>
                <w:rtl/>
              </w:rPr>
            </w:pPr>
            <w:r>
              <w:rPr>
                <w:noProof/>
              </w:rPr>
              <w:pict>
                <v:line id="_x0000_s1094" style="position:absolute;left:0;text-align:left;flip:x;z-index:251674112" from="294.45pt,7.2pt" to="409.2pt,72.05pt" o:allowincell="f" strokeweight="1pt"/>
              </w:pict>
            </w:r>
            <w:r>
              <w:rPr>
                <w:b/>
                <w:bCs/>
                <w:sz w:val="28"/>
                <w:szCs w:val="28"/>
                <w:rtl/>
              </w:rPr>
              <w:t xml:space="preserve">         </w:t>
            </w:r>
            <w:r>
              <w:rPr>
                <w:rFonts w:hint="eastAsia"/>
                <w:b/>
                <w:bCs/>
                <w:sz w:val="28"/>
                <w:szCs w:val="28"/>
                <w:rtl/>
              </w:rPr>
              <w:t>المعالم</w:t>
            </w:r>
            <w:r>
              <w:rPr>
                <w:b/>
                <w:bCs/>
                <w:sz w:val="28"/>
                <w:szCs w:val="28"/>
                <w:rtl/>
              </w:rPr>
              <w:t xml:space="preserve">      </w:t>
            </w:r>
            <w:r>
              <w:rPr>
                <w:rFonts w:hint="eastAsia"/>
                <w:b/>
                <w:bCs/>
                <w:sz w:val="28"/>
                <w:szCs w:val="28"/>
                <w:rtl/>
              </w:rPr>
              <w:t>الإحصائية</w:t>
            </w:r>
          </w:p>
          <w:p w:rsidR="000E79B6" w:rsidRDefault="000E79B6">
            <w:pPr>
              <w:pStyle w:val="Heading2"/>
            </w:pPr>
            <w:r>
              <w:rPr>
                <w:rtl/>
              </w:rPr>
              <w:t>الاختبارات</w:t>
            </w:r>
          </w:p>
        </w:tc>
        <w:tc>
          <w:tcPr>
            <w:tcW w:w="2268" w:type="dxa"/>
            <w:gridSpan w:val="2"/>
            <w:tcBorders>
              <w:top w:val="thinThickSmallGap" w:sz="24" w:space="0" w:color="auto"/>
              <w:left w:val="double" w:sz="4" w:space="0" w:color="auto"/>
              <w:bottom w:val="nil"/>
              <w:right w:val="nil"/>
            </w:tcBorders>
            <w:shd w:val="pct30" w:color="auto" w:fill="FFFFFF"/>
          </w:tcPr>
          <w:p w:rsidR="000E79B6" w:rsidRDefault="000E79B6">
            <w:pPr>
              <w:jc w:val="center"/>
              <w:rPr>
                <w:b/>
                <w:bCs/>
                <w:sz w:val="28"/>
                <w:szCs w:val="28"/>
              </w:rPr>
            </w:pPr>
            <w:r>
              <w:rPr>
                <w:rFonts w:hint="eastAsia"/>
                <w:b/>
                <w:bCs/>
                <w:sz w:val="28"/>
                <w:szCs w:val="28"/>
                <w:rtl/>
              </w:rPr>
              <w:t>المجموعة</w:t>
            </w:r>
            <w:r>
              <w:rPr>
                <w:b/>
                <w:bCs/>
                <w:sz w:val="28"/>
                <w:szCs w:val="28"/>
                <w:rtl/>
              </w:rPr>
              <w:t xml:space="preserve"> </w:t>
            </w:r>
            <w:r>
              <w:rPr>
                <w:rFonts w:hint="eastAsia"/>
                <w:b/>
                <w:bCs/>
                <w:sz w:val="28"/>
                <w:szCs w:val="28"/>
                <w:rtl/>
              </w:rPr>
              <w:t>التجريبية</w:t>
            </w:r>
          </w:p>
        </w:tc>
        <w:tc>
          <w:tcPr>
            <w:tcW w:w="1985" w:type="dxa"/>
            <w:gridSpan w:val="2"/>
            <w:tcBorders>
              <w:top w:val="thinThickSmallGap" w:sz="24" w:space="0" w:color="auto"/>
              <w:left w:val="double" w:sz="4" w:space="0" w:color="auto"/>
              <w:bottom w:val="nil"/>
              <w:right w:val="nil"/>
            </w:tcBorders>
            <w:shd w:val="pct30" w:color="auto" w:fill="FFFFFF"/>
          </w:tcPr>
          <w:p w:rsidR="000E79B6" w:rsidRDefault="000E79B6">
            <w:pPr>
              <w:jc w:val="center"/>
              <w:rPr>
                <w:b/>
                <w:bCs/>
                <w:sz w:val="28"/>
                <w:szCs w:val="28"/>
              </w:rPr>
            </w:pPr>
            <w:r>
              <w:rPr>
                <w:rFonts w:hint="eastAsia"/>
                <w:b/>
                <w:bCs/>
                <w:sz w:val="28"/>
                <w:szCs w:val="28"/>
                <w:rtl/>
              </w:rPr>
              <w:t>المجموعة</w:t>
            </w:r>
            <w:r>
              <w:rPr>
                <w:b/>
                <w:bCs/>
                <w:sz w:val="28"/>
                <w:szCs w:val="28"/>
                <w:rtl/>
              </w:rPr>
              <w:t xml:space="preserve"> </w:t>
            </w:r>
            <w:r>
              <w:rPr>
                <w:rFonts w:hint="eastAsia"/>
                <w:b/>
                <w:bCs/>
                <w:sz w:val="28"/>
                <w:szCs w:val="28"/>
                <w:rtl/>
              </w:rPr>
              <w:t>الضابطة</w:t>
            </w:r>
          </w:p>
        </w:tc>
        <w:tc>
          <w:tcPr>
            <w:tcW w:w="1134" w:type="dxa"/>
            <w:vMerge w:val="restart"/>
            <w:tcBorders>
              <w:top w:val="thinThickSmallGap" w:sz="24" w:space="0" w:color="auto"/>
              <w:left w:val="double" w:sz="4" w:space="0" w:color="auto"/>
              <w:bottom w:val="double" w:sz="4" w:space="0" w:color="auto"/>
              <w:right w:val="nil"/>
            </w:tcBorders>
            <w:shd w:val="pct30" w:color="auto" w:fill="FFFFFF"/>
          </w:tcPr>
          <w:p w:rsidR="000E79B6" w:rsidRDefault="000E79B6">
            <w:pPr>
              <w:jc w:val="center"/>
              <w:rPr>
                <w:b/>
                <w:bCs/>
                <w:sz w:val="28"/>
                <w:szCs w:val="28"/>
                <w:rtl/>
              </w:rPr>
            </w:pPr>
            <w:r>
              <w:rPr>
                <w:rFonts w:hint="eastAsia"/>
                <w:b/>
                <w:bCs/>
                <w:sz w:val="28"/>
                <w:szCs w:val="28"/>
                <w:rtl/>
              </w:rPr>
              <w:t>قيم</w:t>
            </w:r>
            <w:r>
              <w:rPr>
                <w:b/>
                <w:bCs/>
                <w:sz w:val="28"/>
                <w:szCs w:val="28"/>
                <w:rtl/>
              </w:rPr>
              <w:t xml:space="preserve"> (</w:t>
            </w:r>
            <w:r>
              <w:rPr>
                <w:b/>
                <w:bCs/>
                <w:sz w:val="28"/>
                <w:szCs w:val="28"/>
              </w:rPr>
              <w:t>T</w:t>
            </w:r>
            <w:r>
              <w:rPr>
                <w:b/>
                <w:bCs/>
                <w:sz w:val="28"/>
                <w:szCs w:val="28"/>
                <w:rtl/>
              </w:rPr>
              <w:t>)</w:t>
            </w:r>
          </w:p>
          <w:p w:rsidR="000E79B6" w:rsidRDefault="000E79B6">
            <w:pPr>
              <w:jc w:val="center"/>
              <w:rPr>
                <w:b/>
                <w:bCs/>
                <w:sz w:val="28"/>
                <w:szCs w:val="28"/>
              </w:rPr>
            </w:pPr>
            <w:r>
              <w:rPr>
                <w:rFonts w:hint="eastAsia"/>
                <w:b/>
                <w:bCs/>
                <w:sz w:val="28"/>
                <w:szCs w:val="28"/>
                <w:rtl/>
              </w:rPr>
              <w:t>المحسوبة</w:t>
            </w:r>
          </w:p>
        </w:tc>
        <w:tc>
          <w:tcPr>
            <w:tcW w:w="1134" w:type="dxa"/>
            <w:vMerge w:val="restart"/>
            <w:tcBorders>
              <w:top w:val="thinThickSmallGap" w:sz="24" w:space="0" w:color="auto"/>
              <w:left w:val="double" w:sz="4" w:space="0" w:color="auto"/>
              <w:bottom w:val="double" w:sz="4" w:space="0" w:color="auto"/>
              <w:right w:val="thinThickSmallGap" w:sz="24" w:space="0" w:color="auto"/>
            </w:tcBorders>
            <w:shd w:val="pct30" w:color="auto" w:fill="FFFFFF"/>
          </w:tcPr>
          <w:p w:rsidR="000E79B6" w:rsidRDefault="000E79B6">
            <w:pPr>
              <w:jc w:val="center"/>
              <w:rPr>
                <w:b/>
                <w:bCs/>
                <w:sz w:val="28"/>
                <w:szCs w:val="28"/>
              </w:rPr>
            </w:pPr>
            <w:r>
              <w:rPr>
                <w:rFonts w:hint="eastAsia"/>
                <w:b/>
                <w:bCs/>
                <w:sz w:val="28"/>
                <w:szCs w:val="28"/>
                <w:rtl/>
              </w:rPr>
              <w:t>نوع</w:t>
            </w:r>
            <w:r>
              <w:rPr>
                <w:b/>
                <w:bCs/>
                <w:sz w:val="28"/>
                <w:szCs w:val="28"/>
                <w:rtl/>
              </w:rPr>
              <w:t xml:space="preserve"> </w:t>
            </w:r>
            <w:r>
              <w:rPr>
                <w:rFonts w:hint="eastAsia"/>
                <w:b/>
                <w:bCs/>
                <w:sz w:val="28"/>
                <w:szCs w:val="28"/>
                <w:rtl/>
              </w:rPr>
              <w:t>الدلالة</w:t>
            </w:r>
          </w:p>
        </w:tc>
      </w:tr>
      <w:tr w:rsidR="000E79B6" w:rsidTr="00E364D5">
        <w:trPr>
          <w:cantSplit/>
          <w:trHeight w:val="70"/>
          <w:jc w:val="center"/>
        </w:trPr>
        <w:tc>
          <w:tcPr>
            <w:tcW w:w="2409" w:type="dxa"/>
            <w:vMerge/>
            <w:tcBorders>
              <w:top w:val="thinThickSmallGap" w:sz="24" w:space="0" w:color="auto"/>
              <w:left w:val="thinThickSmallGap" w:sz="24" w:space="0" w:color="auto"/>
              <w:bottom w:val="double" w:sz="4" w:space="0" w:color="auto"/>
              <w:right w:val="nil"/>
            </w:tcBorders>
            <w:vAlign w:val="center"/>
          </w:tcPr>
          <w:p w:rsidR="000E79B6" w:rsidRDefault="000E79B6">
            <w:pPr>
              <w:bidi w:val="0"/>
              <w:spacing w:after="0" w:line="240" w:lineRule="auto"/>
              <w:rPr>
                <w:rFonts w:ascii="Arial" w:hAnsi="Arial"/>
                <w:b/>
                <w:bCs/>
                <w:i/>
                <w:iCs/>
                <w:sz w:val="28"/>
                <w:szCs w:val="28"/>
              </w:rPr>
            </w:pPr>
          </w:p>
        </w:tc>
        <w:tc>
          <w:tcPr>
            <w:tcW w:w="1134" w:type="dxa"/>
            <w:tcBorders>
              <w:top w:val="double" w:sz="4" w:space="0" w:color="auto"/>
              <w:left w:val="double" w:sz="4" w:space="0" w:color="auto"/>
              <w:bottom w:val="double" w:sz="4" w:space="0" w:color="auto"/>
              <w:right w:val="nil"/>
            </w:tcBorders>
            <w:shd w:val="pct30" w:color="auto" w:fill="FFFFFF"/>
          </w:tcPr>
          <w:p w:rsidR="000E79B6" w:rsidRDefault="000E79B6">
            <w:pPr>
              <w:jc w:val="center"/>
              <w:rPr>
                <w:b/>
                <w:bCs/>
                <w:sz w:val="28"/>
                <w:szCs w:val="28"/>
              </w:rPr>
            </w:pPr>
            <w:r>
              <w:rPr>
                <w:rFonts w:hint="eastAsia"/>
                <w:b/>
                <w:bCs/>
                <w:sz w:val="28"/>
                <w:szCs w:val="28"/>
                <w:rtl/>
              </w:rPr>
              <w:t>س</w:t>
            </w:r>
            <w:r w:rsidRPr="0060166C">
              <w:rPr>
                <w:b/>
                <w:bCs/>
                <w:position w:val="-10"/>
                <w:sz w:val="28"/>
                <w:szCs w:val="28"/>
              </w:rPr>
              <w:object w:dxaOrig="18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8.75pt" o:ole="" fillcolor="window">
                  <v:imagedata r:id="rId9" o:title=""/>
                </v:shape>
                <o:OLEObject Type="Embed" ProgID="Equation.3" ShapeID="_x0000_i1025" DrawAspect="Content" ObjectID="_1443902980" r:id="rId10"/>
              </w:object>
            </w:r>
          </w:p>
        </w:tc>
        <w:tc>
          <w:tcPr>
            <w:tcW w:w="1134" w:type="dxa"/>
            <w:tcBorders>
              <w:top w:val="double" w:sz="4" w:space="0" w:color="auto"/>
              <w:left w:val="double" w:sz="4" w:space="0" w:color="auto"/>
              <w:bottom w:val="double" w:sz="4" w:space="0" w:color="auto"/>
              <w:right w:val="nil"/>
            </w:tcBorders>
            <w:shd w:val="pct30" w:color="auto" w:fill="FFFFFF"/>
          </w:tcPr>
          <w:p w:rsidR="000E79B6" w:rsidRDefault="000E79B6">
            <w:pPr>
              <w:jc w:val="center"/>
              <w:rPr>
                <w:b/>
                <w:bCs/>
                <w:sz w:val="28"/>
                <w:szCs w:val="28"/>
                <w:lang w:bidi="ar-IQ"/>
              </w:rPr>
            </w:pPr>
            <w:r w:rsidRPr="0060166C">
              <w:rPr>
                <w:b/>
                <w:bCs/>
                <w:position w:val="-4"/>
                <w:sz w:val="28"/>
                <w:szCs w:val="28"/>
              </w:rPr>
              <w:object w:dxaOrig="225" w:dyaOrig="240">
                <v:shape id="_x0000_i1026" type="#_x0000_t75" style="width:11.25pt;height:12pt" o:ole="" fillcolor="window">
                  <v:imagedata r:id="rId11" o:title=""/>
                </v:shape>
                <o:OLEObject Type="Embed" ProgID="Equation.3" ShapeID="_x0000_i1026" DrawAspect="Content" ObjectID="_1443902981" r:id="rId12"/>
              </w:object>
            </w:r>
            <w:r>
              <w:rPr>
                <w:rFonts w:hint="eastAsia"/>
                <w:b/>
                <w:bCs/>
                <w:sz w:val="28"/>
                <w:szCs w:val="28"/>
                <w:rtl/>
              </w:rPr>
              <w:t>ع</w:t>
            </w:r>
          </w:p>
        </w:tc>
        <w:tc>
          <w:tcPr>
            <w:tcW w:w="993" w:type="dxa"/>
            <w:tcBorders>
              <w:top w:val="double" w:sz="4" w:space="0" w:color="auto"/>
              <w:left w:val="double" w:sz="4" w:space="0" w:color="auto"/>
              <w:bottom w:val="double" w:sz="4" w:space="0" w:color="auto"/>
              <w:right w:val="nil"/>
            </w:tcBorders>
            <w:shd w:val="pct30" w:color="auto" w:fill="FFFFFF"/>
          </w:tcPr>
          <w:p w:rsidR="000E79B6" w:rsidRDefault="000E79B6">
            <w:pPr>
              <w:jc w:val="center"/>
              <w:rPr>
                <w:b/>
                <w:bCs/>
                <w:sz w:val="28"/>
                <w:szCs w:val="28"/>
              </w:rPr>
            </w:pPr>
            <w:r>
              <w:rPr>
                <w:rFonts w:hint="eastAsia"/>
                <w:b/>
                <w:bCs/>
                <w:sz w:val="28"/>
                <w:szCs w:val="28"/>
                <w:rtl/>
              </w:rPr>
              <w:t>س</w:t>
            </w:r>
            <w:r w:rsidRPr="0060166C">
              <w:rPr>
                <w:b/>
                <w:bCs/>
                <w:position w:val="-10"/>
                <w:sz w:val="28"/>
                <w:szCs w:val="28"/>
              </w:rPr>
              <w:object w:dxaOrig="180" w:dyaOrig="375">
                <v:shape id="_x0000_i1027" type="#_x0000_t75" style="width:9pt;height:18.75pt" o:ole="" fillcolor="window">
                  <v:imagedata r:id="rId9" o:title=""/>
                </v:shape>
                <o:OLEObject Type="Embed" ProgID="Equation.3" ShapeID="_x0000_i1027" DrawAspect="Content" ObjectID="_1443902982" r:id="rId13"/>
              </w:object>
            </w:r>
          </w:p>
        </w:tc>
        <w:tc>
          <w:tcPr>
            <w:tcW w:w="992" w:type="dxa"/>
            <w:tcBorders>
              <w:top w:val="double" w:sz="4" w:space="0" w:color="auto"/>
              <w:left w:val="double" w:sz="4" w:space="0" w:color="auto"/>
              <w:bottom w:val="double" w:sz="4" w:space="0" w:color="auto"/>
              <w:right w:val="double" w:sz="4" w:space="0" w:color="auto"/>
            </w:tcBorders>
            <w:shd w:val="pct30" w:color="auto" w:fill="FFFFFF"/>
          </w:tcPr>
          <w:p w:rsidR="000E79B6" w:rsidRDefault="000E79B6">
            <w:pPr>
              <w:jc w:val="center"/>
              <w:rPr>
                <w:b/>
                <w:bCs/>
                <w:sz w:val="28"/>
                <w:szCs w:val="28"/>
              </w:rPr>
            </w:pPr>
            <w:r w:rsidRPr="0060166C">
              <w:rPr>
                <w:b/>
                <w:bCs/>
                <w:position w:val="-4"/>
                <w:sz w:val="28"/>
                <w:szCs w:val="28"/>
              </w:rPr>
              <w:object w:dxaOrig="225" w:dyaOrig="240">
                <v:shape id="_x0000_i1028" type="#_x0000_t75" style="width:11.25pt;height:12pt" o:ole="" fillcolor="window">
                  <v:imagedata r:id="rId11" o:title=""/>
                </v:shape>
                <o:OLEObject Type="Embed" ProgID="Equation.3" ShapeID="_x0000_i1028" DrawAspect="Content" ObjectID="_1443902983" r:id="rId14"/>
              </w:object>
            </w:r>
            <w:r>
              <w:rPr>
                <w:rFonts w:hint="eastAsia"/>
                <w:b/>
                <w:bCs/>
                <w:sz w:val="28"/>
                <w:szCs w:val="28"/>
                <w:rtl/>
              </w:rPr>
              <w:t>ع</w:t>
            </w:r>
          </w:p>
        </w:tc>
        <w:tc>
          <w:tcPr>
            <w:tcW w:w="1134" w:type="dxa"/>
            <w:vMerge/>
            <w:tcBorders>
              <w:top w:val="thinThickSmallGap" w:sz="24" w:space="0" w:color="auto"/>
              <w:left w:val="double" w:sz="4" w:space="0" w:color="auto"/>
              <w:bottom w:val="double" w:sz="4" w:space="0" w:color="auto"/>
              <w:right w:val="nil"/>
            </w:tcBorders>
            <w:vAlign w:val="center"/>
          </w:tcPr>
          <w:p w:rsidR="000E79B6" w:rsidRDefault="000E79B6">
            <w:pPr>
              <w:bidi w:val="0"/>
              <w:spacing w:after="0" w:line="240" w:lineRule="auto"/>
              <w:rPr>
                <w:b/>
                <w:bCs/>
                <w:sz w:val="28"/>
                <w:szCs w:val="28"/>
              </w:rPr>
            </w:pPr>
          </w:p>
        </w:tc>
        <w:tc>
          <w:tcPr>
            <w:tcW w:w="1134" w:type="dxa"/>
            <w:vMerge/>
            <w:tcBorders>
              <w:top w:val="thinThickSmallGap" w:sz="24" w:space="0" w:color="auto"/>
              <w:left w:val="double" w:sz="4" w:space="0" w:color="auto"/>
              <w:bottom w:val="double" w:sz="4" w:space="0" w:color="auto"/>
              <w:right w:val="thinThickSmallGap" w:sz="24" w:space="0" w:color="auto"/>
            </w:tcBorders>
            <w:vAlign w:val="center"/>
          </w:tcPr>
          <w:p w:rsidR="000E79B6" w:rsidRDefault="000E79B6">
            <w:pPr>
              <w:bidi w:val="0"/>
              <w:spacing w:after="0" w:line="240" w:lineRule="auto"/>
              <w:rPr>
                <w:b/>
                <w:bCs/>
                <w:sz w:val="28"/>
                <w:szCs w:val="28"/>
              </w:rPr>
            </w:pPr>
          </w:p>
        </w:tc>
      </w:tr>
      <w:tr w:rsidR="000E79B6" w:rsidTr="00E364D5">
        <w:trPr>
          <w:trHeight w:val="465"/>
          <w:jc w:val="center"/>
        </w:trPr>
        <w:tc>
          <w:tcPr>
            <w:tcW w:w="2409" w:type="dxa"/>
            <w:tcBorders>
              <w:top w:val="double" w:sz="4" w:space="0" w:color="auto"/>
              <w:left w:val="thinThickSmallGap" w:sz="24" w:space="0" w:color="auto"/>
              <w:bottom w:val="double" w:sz="4" w:space="0" w:color="auto"/>
              <w:right w:val="nil"/>
            </w:tcBorders>
          </w:tcPr>
          <w:p w:rsidR="000E79B6" w:rsidRDefault="000E79B6">
            <w:pPr>
              <w:jc w:val="center"/>
              <w:rPr>
                <w:b/>
                <w:bCs/>
                <w:sz w:val="28"/>
                <w:szCs w:val="28"/>
              </w:rPr>
            </w:pPr>
            <w:r>
              <w:rPr>
                <w:rFonts w:hint="eastAsia"/>
                <w:b/>
                <w:bCs/>
                <w:sz w:val="28"/>
                <w:szCs w:val="28"/>
                <w:rtl/>
              </w:rPr>
              <w:t>سرعة</w:t>
            </w:r>
            <w:r>
              <w:rPr>
                <w:b/>
                <w:bCs/>
                <w:sz w:val="28"/>
                <w:szCs w:val="28"/>
                <w:rtl/>
              </w:rPr>
              <w:t xml:space="preserve"> </w:t>
            </w:r>
            <w:r>
              <w:rPr>
                <w:rFonts w:hint="eastAsia"/>
                <w:b/>
                <w:bCs/>
                <w:sz w:val="28"/>
                <w:szCs w:val="28"/>
                <w:rtl/>
              </w:rPr>
              <w:t>الاستجابة</w:t>
            </w:r>
            <w:r>
              <w:rPr>
                <w:b/>
                <w:bCs/>
                <w:sz w:val="28"/>
                <w:szCs w:val="28"/>
                <w:rtl/>
              </w:rPr>
              <w:t xml:space="preserve"> </w:t>
            </w:r>
            <w:r>
              <w:rPr>
                <w:rFonts w:hint="eastAsia"/>
                <w:b/>
                <w:bCs/>
                <w:sz w:val="28"/>
                <w:szCs w:val="28"/>
                <w:rtl/>
              </w:rPr>
              <w:t>الحركية</w:t>
            </w:r>
            <w:r>
              <w:rPr>
                <w:b/>
                <w:bCs/>
                <w:sz w:val="28"/>
                <w:szCs w:val="28"/>
                <w:rtl/>
              </w:rPr>
              <w:t xml:space="preserve">/ </w:t>
            </w:r>
            <w:r>
              <w:rPr>
                <w:rFonts w:hint="eastAsia"/>
                <w:b/>
                <w:bCs/>
                <w:sz w:val="28"/>
                <w:szCs w:val="28"/>
                <w:rtl/>
              </w:rPr>
              <w:t>ثا</w:t>
            </w:r>
          </w:p>
        </w:tc>
        <w:tc>
          <w:tcPr>
            <w:tcW w:w="1134" w:type="dxa"/>
            <w:tcBorders>
              <w:top w:val="nil"/>
              <w:left w:val="double" w:sz="4" w:space="0" w:color="auto"/>
              <w:right w:val="nil"/>
            </w:tcBorders>
            <w:vAlign w:val="center"/>
          </w:tcPr>
          <w:p w:rsidR="000E79B6" w:rsidRDefault="000E79B6">
            <w:pPr>
              <w:jc w:val="center"/>
              <w:rPr>
                <w:b/>
                <w:bCs/>
                <w:sz w:val="28"/>
                <w:szCs w:val="28"/>
                <w:lang w:bidi="ar-IQ"/>
              </w:rPr>
            </w:pPr>
            <w:r>
              <w:rPr>
                <w:b/>
                <w:bCs/>
                <w:sz w:val="28"/>
                <w:szCs w:val="28"/>
                <w:lang w:bidi="ar-IQ"/>
              </w:rPr>
              <w:t>3.05</w:t>
            </w:r>
          </w:p>
        </w:tc>
        <w:tc>
          <w:tcPr>
            <w:tcW w:w="1134" w:type="dxa"/>
            <w:tcBorders>
              <w:top w:val="nil"/>
              <w:left w:val="double" w:sz="4" w:space="0" w:color="auto"/>
              <w:right w:val="nil"/>
            </w:tcBorders>
            <w:vAlign w:val="center"/>
          </w:tcPr>
          <w:p w:rsidR="000E79B6" w:rsidRDefault="000E79B6">
            <w:pPr>
              <w:jc w:val="center"/>
              <w:rPr>
                <w:b/>
                <w:bCs/>
                <w:sz w:val="28"/>
                <w:szCs w:val="28"/>
                <w:lang w:bidi="ar-IQ"/>
              </w:rPr>
            </w:pPr>
            <w:r>
              <w:rPr>
                <w:b/>
                <w:bCs/>
                <w:sz w:val="28"/>
                <w:szCs w:val="28"/>
                <w:lang w:bidi="ar-IQ"/>
              </w:rPr>
              <w:t>0.137</w:t>
            </w:r>
          </w:p>
        </w:tc>
        <w:tc>
          <w:tcPr>
            <w:tcW w:w="993" w:type="dxa"/>
            <w:tcBorders>
              <w:top w:val="nil"/>
              <w:left w:val="double" w:sz="4" w:space="0" w:color="auto"/>
              <w:right w:val="nil"/>
            </w:tcBorders>
            <w:vAlign w:val="center"/>
          </w:tcPr>
          <w:p w:rsidR="000E79B6" w:rsidRDefault="000E79B6">
            <w:pPr>
              <w:jc w:val="center"/>
              <w:rPr>
                <w:b/>
                <w:bCs/>
                <w:sz w:val="28"/>
                <w:szCs w:val="28"/>
                <w:lang w:bidi="ar-IQ"/>
              </w:rPr>
            </w:pPr>
            <w:r>
              <w:rPr>
                <w:b/>
                <w:bCs/>
                <w:sz w:val="28"/>
                <w:szCs w:val="28"/>
                <w:lang w:bidi="ar-IQ"/>
              </w:rPr>
              <w:t>3.03</w:t>
            </w:r>
          </w:p>
        </w:tc>
        <w:tc>
          <w:tcPr>
            <w:tcW w:w="992" w:type="dxa"/>
            <w:tcBorders>
              <w:top w:val="nil"/>
              <w:left w:val="double" w:sz="4" w:space="0" w:color="auto"/>
              <w:right w:val="nil"/>
            </w:tcBorders>
            <w:vAlign w:val="center"/>
          </w:tcPr>
          <w:p w:rsidR="000E79B6" w:rsidRDefault="000E79B6">
            <w:pPr>
              <w:jc w:val="center"/>
              <w:rPr>
                <w:b/>
                <w:bCs/>
                <w:sz w:val="28"/>
                <w:szCs w:val="28"/>
                <w:lang w:bidi="ar-IQ"/>
              </w:rPr>
            </w:pPr>
            <w:r>
              <w:rPr>
                <w:b/>
                <w:bCs/>
                <w:sz w:val="28"/>
                <w:szCs w:val="28"/>
                <w:lang w:bidi="ar-IQ"/>
              </w:rPr>
              <w:t>0.1</w:t>
            </w:r>
          </w:p>
        </w:tc>
        <w:tc>
          <w:tcPr>
            <w:tcW w:w="1134" w:type="dxa"/>
            <w:tcBorders>
              <w:top w:val="nil"/>
              <w:left w:val="double" w:sz="4" w:space="0" w:color="auto"/>
              <w:right w:val="nil"/>
            </w:tcBorders>
            <w:vAlign w:val="center"/>
          </w:tcPr>
          <w:p w:rsidR="000E79B6" w:rsidRDefault="000E79B6">
            <w:pPr>
              <w:jc w:val="center"/>
              <w:rPr>
                <w:b/>
                <w:bCs/>
                <w:sz w:val="28"/>
                <w:szCs w:val="28"/>
                <w:lang w:bidi="ar-IQ"/>
              </w:rPr>
            </w:pPr>
            <w:r>
              <w:rPr>
                <w:b/>
                <w:bCs/>
                <w:sz w:val="28"/>
                <w:szCs w:val="28"/>
                <w:lang w:bidi="ar-IQ"/>
              </w:rPr>
              <w:t>0.215</w:t>
            </w:r>
          </w:p>
        </w:tc>
        <w:tc>
          <w:tcPr>
            <w:tcW w:w="1134" w:type="dxa"/>
            <w:tcBorders>
              <w:top w:val="nil"/>
              <w:left w:val="double" w:sz="4" w:space="0" w:color="auto"/>
              <w:right w:val="thinThickSmallGap" w:sz="24" w:space="0" w:color="auto"/>
            </w:tcBorders>
            <w:vAlign w:val="center"/>
          </w:tcPr>
          <w:p w:rsidR="000E79B6" w:rsidRDefault="000E79B6">
            <w:pPr>
              <w:jc w:val="center"/>
              <w:rPr>
                <w:b/>
                <w:bCs/>
                <w:sz w:val="28"/>
                <w:szCs w:val="28"/>
              </w:rPr>
            </w:pPr>
            <w:r>
              <w:rPr>
                <w:rFonts w:hint="eastAsia"/>
                <w:b/>
                <w:bCs/>
                <w:sz w:val="24"/>
                <w:rtl/>
              </w:rPr>
              <w:t>غير</w:t>
            </w:r>
            <w:r>
              <w:rPr>
                <w:b/>
                <w:bCs/>
                <w:sz w:val="24"/>
                <w:rtl/>
              </w:rPr>
              <w:t xml:space="preserve"> </w:t>
            </w:r>
            <w:r>
              <w:rPr>
                <w:rFonts w:hint="eastAsia"/>
                <w:b/>
                <w:bCs/>
                <w:sz w:val="24"/>
                <w:rtl/>
              </w:rPr>
              <w:t>معنوي</w:t>
            </w:r>
          </w:p>
        </w:tc>
      </w:tr>
      <w:tr w:rsidR="000E79B6" w:rsidTr="00E364D5">
        <w:trPr>
          <w:trHeight w:val="501"/>
          <w:jc w:val="center"/>
        </w:trPr>
        <w:tc>
          <w:tcPr>
            <w:tcW w:w="2409" w:type="dxa"/>
            <w:tcBorders>
              <w:top w:val="double" w:sz="4" w:space="0" w:color="auto"/>
              <w:left w:val="thinThickSmallGap" w:sz="24" w:space="0" w:color="auto"/>
              <w:bottom w:val="double" w:sz="4" w:space="0" w:color="auto"/>
              <w:right w:val="nil"/>
            </w:tcBorders>
          </w:tcPr>
          <w:p w:rsidR="000E79B6" w:rsidRDefault="000E79B6">
            <w:pPr>
              <w:jc w:val="center"/>
              <w:rPr>
                <w:b/>
                <w:bCs/>
                <w:sz w:val="28"/>
                <w:szCs w:val="28"/>
              </w:rPr>
            </w:pPr>
            <w:r>
              <w:rPr>
                <w:rFonts w:hint="eastAsia"/>
                <w:b/>
                <w:bCs/>
                <w:sz w:val="28"/>
                <w:szCs w:val="28"/>
                <w:rtl/>
              </w:rPr>
              <w:t>التوافق</w:t>
            </w:r>
            <w:r>
              <w:rPr>
                <w:b/>
                <w:bCs/>
                <w:sz w:val="28"/>
                <w:szCs w:val="28"/>
                <w:rtl/>
              </w:rPr>
              <w:t xml:space="preserve"> </w:t>
            </w:r>
            <w:r>
              <w:rPr>
                <w:rFonts w:hint="eastAsia"/>
                <w:b/>
                <w:bCs/>
                <w:sz w:val="28"/>
                <w:szCs w:val="28"/>
                <w:rtl/>
              </w:rPr>
              <w:t>الحركي</w:t>
            </w:r>
            <w:r>
              <w:rPr>
                <w:b/>
                <w:bCs/>
                <w:sz w:val="28"/>
                <w:szCs w:val="28"/>
                <w:rtl/>
              </w:rPr>
              <w:t xml:space="preserve">/ </w:t>
            </w:r>
            <w:r>
              <w:rPr>
                <w:rFonts w:hint="eastAsia"/>
                <w:b/>
                <w:bCs/>
                <w:sz w:val="28"/>
                <w:szCs w:val="28"/>
                <w:rtl/>
              </w:rPr>
              <w:t>درجة</w:t>
            </w:r>
          </w:p>
        </w:tc>
        <w:tc>
          <w:tcPr>
            <w:tcW w:w="1134" w:type="dxa"/>
            <w:tcBorders>
              <w:top w:val="double" w:sz="4" w:space="0" w:color="auto"/>
              <w:left w:val="double" w:sz="4" w:space="0" w:color="auto"/>
              <w:bottom w:val="double" w:sz="4" w:space="0" w:color="auto"/>
              <w:right w:val="nil"/>
            </w:tcBorders>
          </w:tcPr>
          <w:p w:rsidR="000E79B6" w:rsidRDefault="000E79B6">
            <w:pPr>
              <w:jc w:val="center"/>
              <w:rPr>
                <w:b/>
                <w:bCs/>
                <w:sz w:val="28"/>
                <w:szCs w:val="28"/>
              </w:rPr>
            </w:pPr>
            <w:r>
              <w:rPr>
                <w:b/>
                <w:bCs/>
                <w:sz w:val="28"/>
                <w:szCs w:val="28"/>
              </w:rPr>
              <w:t>9.8</w:t>
            </w:r>
          </w:p>
        </w:tc>
        <w:tc>
          <w:tcPr>
            <w:tcW w:w="1134"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1.64</w:t>
            </w:r>
          </w:p>
        </w:tc>
        <w:tc>
          <w:tcPr>
            <w:tcW w:w="993"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10.8</w:t>
            </w:r>
          </w:p>
        </w:tc>
        <w:tc>
          <w:tcPr>
            <w:tcW w:w="992"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2.16</w:t>
            </w:r>
          </w:p>
        </w:tc>
        <w:tc>
          <w:tcPr>
            <w:tcW w:w="1134" w:type="dxa"/>
            <w:tcBorders>
              <w:top w:val="double" w:sz="4" w:space="0" w:color="auto"/>
              <w:left w:val="double" w:sz="4" w:space="0" w:color="auto"/>
              <w:bottom w:val="double" w:sz="4" w:space="0" w:color="auto"/>
              <w:right w:val="nil"/>
            </w:tcBorders>
          </w:tcPr>
          <w:p w:rsidR="000E79B6" w:rsidRDefault="000E79B6">
            <w:pPr>
              <w:jc w:val="center"/>
              <w:rPr>
                <w:b/>
                <w:bCs/>
                <w:sz w:val="28"/>
                <w:szCs w:val="28"/>
              </w:rPr>
            </w:pPr>
            <w:r>
              <w:rPr>
                <w:b/>
                <w:bCs/>
                <w:sz w:val="28"/>
                <w:szCs w:val="28"/>
              </w:rPr>
              <w:t>0.82</w:t>
            </w:r>
          </w:p>
        </w:tc>
        <w:tc>
          <w:tcPr>
            <w:tcW w:w="1134" w:type="dxa"/>
            <w:tcBorders>
              <w:top w:val="double" w:sz="4" w:space="0" w:color="auto"/>
              <w:left w:val="double" w:sz="4" w:space="0" w:color="auto"/>
              <w:bottom w:val="double" w:sz="4" w:space="0" w:color="auto"/>
              <w:right w:val="thinThickSmallGap" w:sz="24" w:space="0" w:color="auto"/>
            </w:tcBorders>
            <w:vAlign w:val="center"/>
          </w:tcPr>
          <w:p w:rsidR="000E79B6" w:rsidRDefault="000E79B6">
            <w:pPr>
              <w:jc w:val="center"/>
              <w:rPr>
                <w:b/>
                <w:bCs/>
                <w:sz w:val="24"/>
              </w:rPr>
            </w:pPr>
            <w:r>
              <w:rPr>
                <w:rFonts w:hint="eastAsia"/>
                <w:b/>
                <w:bCs/>
                <w:sz w:val="24"/>
                <w:rtl/>
              </w:rPr>
              <w:t>غير</w:t>
            </w:r>
            <w:r>
              <w:rPr>
                <w:b/>
                <w:bCs/>
                <w:sz w:val="24"/>
                <w:rtl/>
              </w:rPr>
              <w:t xml:space="preserve"> </w:t>
            </w:r>
            <w:r>
              <w:rPr>
                <w:rFonts w:hint="eastAsia"/>
                <w:b/>
                <w:bCs/>
                <w:sz w:val="24"/>
                <w:rtl/>
              </w:rPr>
              <w:t>معنوي</w:t>
            </w:r>
          </w:p>
        </w:tc>
      </w:tr>
      <w:tr w:rsidR="000E79B6" w:rsidTr="00E364D5">
        <w:trPr>
          <w:trHeight w:val="689"/>
          <w:jc w:val="center"/>
        </w:trPr>
        <w:tc>
          <w:tcPr>
            <w:tcW w:w="2409" w:type="dxa"/>
            <w:tcBorders>
              <w:top w:val="double" w:sz="4" w:space="0" w:color="auto"/>
              <w:left w:val="thinThickSmallGap" w:sz="24" w:space="0" w:color="auto"/>
              <w:bottom w:val="double" w:sz="4" w:space="0" w:color="auto"/>
              <w:right w:val="nil"/>
            </w:tcBorders>
            <w:vAlign w:val="center"/>
          </w:tcPr>
          <w:p w:rsidR="000E79B6" w:rsidRDefault="000E79B6">
            <w:pPr>
              <w:jc w:val="center"/>
              <w:rPr>
                <w:b/>
                <w:bCs/>
                <w:sz w:val="28"/>
                <w:szCs w:val="28"/>
                <w:lang w:bidi="ar-IQ"/>
              </w:rPr>
            </w:pPr>
            <w:r>
              <w:rPr>
                <w:rFonts w:hint="eastAsia"/>
                <w:b/>
                <w:bCs/>
                <w:sz w:val="28"/>
                <w:szCs w:val="28"/>
                <w:rtl/>
              </w:rPr>
              <w:t>الرشاقة</w:t>
            </w:r>
            <w:r>
              <w:rPr>
                <w:b/>
                <w:bCs/>
                <w:sz w:val="28"/>
                <w:szCs w:val="28"/>
                <w:rtl/>
              </w:rPr>
              <w:t xml:space="preserve">/ </w:t>
            </w:r>
            <w:r>
              <w:rPr>
                <w:rFonts w:hint="eastAsia"/>
                <w:b/>
                <w:bCs/>
                <w:sz w:val="28"/>
                <w:szCs w:val="28"/>
                <w:rtl/>
              </w:rPr>
              <w:t>درجة</w:t>
            </w:r>
          </w:p>
        </w:tc>
        <w:tc>
          <w:tcPr>
            <w:tcW w:w="1134"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12.16</w:t>
            </w:r>
          </w:p>
        </w:tc>
        <w:tc>
          <w:tcPr>
            <w:tcW w:w="1134"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0.54</w:t>
            </w:r>
          </w:p>
        </w:tc>
        <w:tc>
          <w:tcPr>
            <w:tcW w:w="993"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12.19</w:t>
            </w:r>
          </w:p>
        </w:tc>
        <w:tc>
          <w:tcPr>
            <w:tcW w:w="992"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1.24</w:t>
            </w:r>
          </w:p>
        </w:tc>
        <w:tc>
          <w:tcPr>
            <w:tcW w:w="1134"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0.57</w:t>
            </w:r>
          </w:p>
        </w:tc>
        <w:tc>
          <w:tcPr>
            <w:tcW w:w="1134" w:type="dxa"/>
            <w:tcBorders>
              <w:top w:val="double" w:sz="4" w:space="0" w:color="auto"/>
              <w:left w:val="double" w:sz="4" w:space="0" w:color="auto"/>
              <w:bottom w:val="double" w:sz="4" w:space="0" w:color="auto"/>
              <w:right w:val="thinThickSmallGap" w:sz="24" w:space="0" w:color="auto"/>
            </w:tcBorders>
            <w:vAlign w:val="center"/>
          </w:tcPr>
          <w:p w:rsidR="000E79B6" w:rsidRDefault="000E79B6">
            <w:pPr>
              <w:jc w:val="center"/>
              <w:rPr>
                <w:b/>
                <w:bCs/>
                <w:sz w:val="28"/>
                <w:szCs w:val="28"/>
                <w:lang w:bidi="ar-IQ"/>
              </w:rPr>
            </w:pPr>
            <w:r>
              <w:rPr>
                <w:rFonts w:hint="eastAsia"/>
                <w:b/>
                <w:bCs/>
                <w:sz w:val="24"/>
                <w:rtl/>
              </w:rPr>
              <w:t>غير</w:t>
            </w:r>
            <w:r>
              <w:rPr>
                <w:b/>
                <w:bCs/>
                <w:sz w:val="24"/>
                <w:rtl/>
              </w:rPr>
              <w:t xml:space="preserve"> </w:t>
            </w:r>
            <w:r>
              <w:rPr>
                <w:rFonts w:hint="eastAsia"/>
                <w:b/>
                <w:bCs/>
                <w:sz w:val="24"/>
                <w:rtl/>
              </w:rPr>
              <w:t>معنوي</w:t>
            </w:r>
          </w:p>
        </w:tc>
      </w:tr>
      <w:tr w:rsidR="000E79B6" w:rsidTr="00E364D5">
        <w:trPr>
          <w:trHeight w:val="561"/>
          <w:jc w:val="center"/>
        </w:trPr>
        <w:tc>
          <w:tcPr>
            <w:tcW w:w="2409" w:type="dxa"/>
            <w:tcBorders>
              <w:top w:val="double" w:sz="4" w:space="0" w:color="auto"/>
              <w:left w:val="thinThickSmallGap" w:sz="24" w:space="0" w:color="auto"/>
              <w:bottom w:val="double" w:sz="4" w:space="0" w:color="auto"/>
              <w:right w:val="nil"/>
            </w:tcBorders>
            <w:vAlign w:val="center"/>
          </w:tcPr>
          <w:p w:rsidR="000E79B6" w:rsidRDefault="000E79B6">
            <w:pPr>
              <w:jc w:val="center"/>
              <w:rPr>
                <w:sz w:val="28"/>
                <w:szCs w:val="28"/>
                <w:lang w:bidi="ar-IQ"/>
              </w:rPr>
            </w:pPr>
            <w:r>
              <w:rPr>
                <w:rFonts w:hint="eastAsia"/>
                <w:b/>
                <w:bCs/>
                <w:sz w:val="28"/>
                <w:szCs w:val="28"/>
                <w:rtl/>
                <w:lang w:bidi="ar-IQ"/>
              </w:rPr>
              <w:t>الدقة</w:t>
            </w:r>
            <w:r>
              <w:rPr>
                <w:b/>
                <w:bCs/>
                <w:sz w:val="28"/>
                <w:szCs w:val="28"/>
                <w:rtl/>
                <w:lang w:bidi="ar-IQ"/>
              </w:rPr>
              <w:t xml:space="preserve"> /</w:t>
            </w:r>
            <w:r>
              <w:rPr>
                <w:rFonts w:hint="eastAsia"/>
                <w:b/>
                <w:bCs/>
                <w:sz w:val="28"/>
                <w:szCs w:val="28"/>
                <w:rtl/>
                <w:lang w:bidi="ar-IQ"/>
              </w:rPr>
              <w:t>درجة</w:t>
            </w:r>
          </w:p>
        </w:tc>
        <w:tc>
          <w:tcPr>
            <w:tcW w:w="1134"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14.16</w:t>
            </w:r>
          </w:p>
        </w:tc>
        <w:tc>
          <w:tcPr>
            <w:tcW w:w="1134"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2.6</w:t>
            </w:r>
          </w:p>
        </w:tc>
        <w:tc>
          <w:tcPr>
            <w:tcW w:w="993"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15</w:t>
            </w:r>
          </w:p>
        </w:tc>
        <w:tc>
          <w:tcPr>
            <w:tcW w:w="992"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1</w:t>
            </w:r>
          </w:p>
        </w:tc>
        <w:tc>
          <w:tcPr>
            <w:tcW w:w="1134"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0.32</w:t>
            </w:r>
          </w:p>
        </w:tc>
        <w:tc>
          <w:tcPr>
            <w:tcW w:w="1134" w:type="dxa"/>
            <w:tcBorders>
              <w:top w:val="double" w:sz="4" w:space="0" w:color="auto"/>
              <w:left w:val="double" w:sz="4" w:space="0" w:color="auto"/>
              <w:bottom w:val="double" w:sz="4" w:space="0" w:color="auto"/>
              <w:right w:val="thinThickSmallGap" w:sz="24" w:space="0" w:color="auto"/>
            </w:tcBorders>
            <w:vAlign w:val="center"/>
          </w:tcPr>
          <w:p w:rsidR="000E79B6" w:rsidRDefault="000E79B6">
            <w:pPr>
              <w:jc w:val="center"/>
              <w:rPr>
                <w:b/>
                <w:bCs/>
                <w:sz w:val="28"/>
                <w:szCs w:val="28"/>
              </w:rPr>
            </w:pPr>
            <w:r>
              <w:rPr>
                <w:rFonts w:hint="eastAsia"/>
                <w:b/>
                <w:bCs/>
                <w:sz w:val="24"/>
                <w:rtl/>
              </w:rPr>
              <w:t>غير</w:t>
            </w:r>
            <w:r>
              <w:rPr>
                <w:b/>
                <w:bCs/>
                <w:sz w:val="24"/>
                <w:rtl/>
              </w:rPr>
              <w:t xml:space="preserve"> </w:t>
            </w:r>
            <w:r>
              <w:rPr>
                <w:rFonts w:hint="eastAsia"/>
                <w:b/>
                <w:bCs/>
                <w:sz w:val="24"/>
                <w:rtl/>
              </w:rPr>
              <w:t>معنوي</w:t>
            </w:r>
          </w:p>
        </w:tc>
      </w:tr>
      <w:tr w:rsidR="000E79B6" w:rsidTr="00E364D5">
        <w:trPr>
          <w:trHeight w:val="425"/>
          <w:jc w:val="center"/>
        </w:trPr>
        <w:tc>
          <w:tcPr>
            <w:tcW w:w="2409" w:type="dxa"/>
            <w:tcBorders>
              <w:top w:val="double" w:sz="4" w:space="0" w:color="auto"/>
              <w:left w:val="thinThickSmallGap" w:sz="24" w:space="0" w:color="auto"/>
              <w:bottom w:val="double" w:sz="4" w:space="0" w:color="auto"/>
              <w:right w:val="nil"/>
            </w:tcBorders>
          </w:tcPr>
          <w:p w:rsidR="000E79B6" w:rsidRDefault="000E79B6">
            <w:pPr>
              <w:jc w:val="center"/>
              <w:rPr>
                <w:b/>
                <w:bCs/>
                <w:sz w:val="28"/>
                <w:szCs w:val="28"/>
                <w:lang w:bidi="ar-IQ"/>
              </w:rPr>
            </w:pPr>
            <w:r>
              <w:rPr>
                <w:rFonts w:hint="eastAsia"/>
                <w:b/>
                <w:bCs/>
                <w:sz w:val="28"/>
                <w:szCs w:val="28"/>
                <w:rtl/>
                <w:lang w:bidi="ar-IQ"/>
              </w:rPr>
              <w:t>التوازن</w:t>
            </w:r>
            <w:r>
              <w:rPr>
                <w:b/>
                <w:bCs/>
                <w:sz w:val="28"/>
                <w:szCs w:val="28"/>
                <w:rtl/>
                <w:lang w:bidi="ar-IQ"/>
              </w:rPr>
              <w:t xml:space="preserve"> </w:t>
            </w:r>
            <w:r>
              <w:rPr>
                <w:rFonts w:hint="eastAsia"/>
                <w:b/>
                <w:bCs/>
                <w:sz w:val="28"/>
                <w:szCs w:val="28"/>
                <w:rtl/>
                <w:lang w:bidi="ar-IQ"/>
              </w:rPr>
              <w:t>الحركي</w:t>
            </w:r>
            <w:r>
              <w:rPr>
                <w:b/>
                <w:bCs/>
                <w:sz w:val="28"/>
                <w:szCs w:val="28"/>
                <w:rtl/>
                <w:lang w:bidi="ar-IQ"/>
              </w:rPr>
              <w:t xml:space="preserve"> /</w:t>
            </w:r>
            <w:r>
              <w:rPr>
                <w:rFonts w:hint="eastAsia"/>
                <w:b/>
                <w:bCs/>
                <w:sz w:val="28"/>
                <w:szCs w:val="28"/>
                <w:rtl/>
                <w:lang w:bidi="ar-IQ"/>
              </w:rPr>
              <w:t>درجة</w:t>
            </w:r>
          </w:p>
        </w:tc>
        <w:tc>
          <w:tcPr>
            <w:tcW w:w="1134"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6.4</w:t>
            </w:r>
          </w:p>
        </w:tc>
        <w:tc>
          <w:tcPr>
            <w:tcW w:w="1134"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0.89</w:t>
            </w:r>
          </w:p>
        </w:tc>
        <w:tc>
          <w:tcPr>
            <w:tcW w:w="993"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6</w:t>
            </w:r>
          </w:p>
        </w:tc>
        <w:tc>
          <w:tcPr>
            <w:tcW w:w="992"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0.7</w:t>
            </w:r>
          </w:p>
        </w:tc>
        <w:tc>
          <w:tcPr>
            <w:tcW w:w="1134"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0.87</w:t>
            </w:r>
          </w:p>
        </w:tc>
        <w:tc>
          <w:tcPr>
            <w:tcW w:w="1134" w:type="dxa"/>
            <w:tcBorders>
              <w:top w:val="double" w:sz="4" w:space="0" w:color="auto"/>
              <w:left w:val="double" w:sz="4" w:space="0" w:color="auto"/>
              <w:bottom w:val="double" w:sz="4" w:space="0" w:color="auto"/>
              <w:right w:val="thinThickSmallGap" w:sz="24" w:space="0" w:color="auto"/>
            </w:tcBorders>
            <w:vAlign w:val="center"/>
          </w:tcPr>
          <w:p w:rsidR="000E79B6" w:rsidRDefault="000E79B6">
            <w:pPr>
              <w:jc w:val="center"/>
              <w:rPr>
                <w:b/>
                <w:bCs/>
                <w:sz w:val="28"/>
                <w:szCs w:val="28"/>
              </w:rPr>
            </w:pPr>
            <w:r>
              <w:rPr>
                <w:rFonts w:hint="eastAsia"/>
                <w:b/>
                <w:bCs/>
                <w:sz w:val="24"/>
                <w:rtl/>
              </w:rPr>
              <w:t>غير</w:t>
            </w:r>
            <w:r>
              <w:rPr>
                <w:b/>
                <w:bCs/>
                <w:sz w:val="24"/>
                <w:rtl/>
              </w:rPr>
              <w:t xml:space="preserve"> </w:t>
            </w:r>
            <w:r>
              <w:rPr>
                <w:rFonts w:hint="eastAsia"/>
                <w:b/>
                <w:bCs/>
                <w:sz w:val="24"/>
                <w:rtl/>
              </w:rPr>
              <w:t>معنوي</w:t>
            </w:r>
          </w:p>
        </w:tc>
      </w:tr>
      <w:tr w:rsidR="000E79B6" w:rsidTr="00E364D5">
        <w:trPr>
          <w:trHeight w:val="461"/>
          <w:jc w:val="center"/>
        </w:trPr>
        <w:tc>
          <w:tcPr>
            <w:tcW w:w="2409" w:type="dxa"/>
            <w:tcBorders>
              <w:top w:val="double" w:sz="4" w:space="0" w:color="auto"/>
              <w:left w:val="thinThickSmallGap" w:sz="24" w:space="0" w:color="auto"/>
              <w:bottom w:val="double" w:sz="4" w:space="0" w:color="auto"/>
              <w:right w:val="nil"/>
            </w:tcBorders>
          </w:tcPr>
          <w:p w:rsidR="000E79B6" w:rsidRDefault="000E79B6">
            <w:pPr>
              <w:jc w:val="center"/>
              <w:rPr>
                <w:b/>
                <w:bCs/>
                <w:sz w:val="28"/>
                <w:szCs w:val="28"/>
              </w:rPr>
            </w:pPr>
            <w:r>
              <w:rPr>
                <w:rFonts w:hint="eastAsia"/>
                <w:b/>
                <w:bCs/>
                <w:sz w:val="28"/>
                <w:szCs w:val="28"/>
                <w:rtl/>
              </w:rPr>
              <w:t>اختبار</w:t>
            </w:r>
            <w:r>
              <w:rPr>
                <w:b/>
                <w:bCs/>
                <w:sz w:val="28"/>
                <w:szCs w:val="28"/>
                <w:rtl/>
              </w:rPr>
              <w:t xml:space="preserve"> </w:t>
            </w:r>
            <w:r>
              <w:rPr>
                <w:rFonts w:hint="eastAsia"/>
                <w:b/>
                <w:bCs/>
                <w:sz w:val="28"/>
                <w:szCs w:val="28"/>
                <w:rtl/>
              </w:rPr>
              <w:t>مستوى</w:t>
            </w:r>
            <w:r>
              <w:rPr>
                <w:b/>
                <w:bCs/>
                <w:sz w:val="28"/>
                <w:szCs w:val="28"/>
                <w:rtl/>
              </w:rPr>
              <w:t xml:space="preserve"> </w:t>
            </w:r>
            <w:r>
              <w:rPr>
                <w:rFonts w:hint="eastAsia"/>
                <w:b/>
                <w:bCs/>
                <w:sz w:val="28"/>
                <w:szCs w:val="28"/>
                <w:rtl/>
              </w:rPr>
              <w:t>الاداء</w:t>
            </w:r>
            <w:r>
              <w:rPr>
                <w:b/>
                <w:bCs/>
                <w:sz w:val="28"/>
                <w:szCs w:val="28"/>
                <w:rtl/>
              </w:rPr>
              <w:t xml:space="preserve">/ </w:t>
            </w:r>
            <w:r>
              <w:rPr>
                <w:rFonts w:hint="eastAsia"/>
                <w:b/>
                <w:bCs/>
                <w:sz w:val="28"/>
                <w:szCs w:val="28"/>
                <w:rtl/>
              </w:rPr>
              <w:t>د</w:t>
            </w:r>
          </w:p>
        </w:tc>
        <w:tc>
          <w:tcPr>
            <w:tcW w:w="1134"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5.95</w:t>
            </w:r>
          </w:p>
        </w:tc>
        <w:tc>
          <w:tcPr>
            <w:tcW w:w="1134"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0.273</w:t>
            </w:r>
          </w:p>
        </w:tc>
        <w:tc>
          <w:tcPr>
            <w:tcW w:w="993"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5.5</w:t>
            </w:r>
          </w:p>
        </w:tc>
        <w:tc>
          <w:tcPr>
            <w:tcW w:w="992" w:type="dxa"/>
            <w:tcBorders>
              <w:top w:val="double" w:sz="4" w:space="0" w:color="auto"/>
              <w:left w:val="double" w:sz="4" w:space="0" w:color="auto"/>
              <w:bottom w:val="double" w:sz="4" w:space="0" w:color="auto"/>
              <w:right w:val="nil"/>
            </w:tcBorders>
          </w:tcPr>
          <w:p w:rsidR="000E79B6" w:rsidRDefault="000E79B6">
            <w:pPr>
              <w:jc w:val="center"/>
              <w:rPr>
                <w:b/>
                <w:bCs/>
                <w:sz w:val="28"/>
                <w:szCs w:val="28"/>
                <w:lang w:bidi="ar-IQ"/>
              </w:rPr>
            </w:pPr>
            <w:r>
              <w:rPr>
                <w:b/>
                <w:bCs/>
                <w:sz w:val="28"/>
                <w:szCs w:val="28"/>
                <w:lang w:bidi="ar-IQ"/>
              </w:rPr>
              <w:t>0.373</w:t>
            </w:r>
          </w:p>
        </w:tc>
        <w:tc>
          <w:tcPr>
            <w:tcW w:w="1134" w:type="dxa"/>
            <w:tcBorders>
              <w:top w:val="double" w:sz="4" w:space="0" w:color="auto"/>
              <w:left w:val="double" w:sz="4" w:space="0" w:color="auto"/>
              <w:bottom w:val="double" w:sz="4" w:space="0" w:color="auto"/>
              <w:right w:val="nil"/>
            </w:tcBorders>
          </w:tcPr>
          <w:p w:rsidR="000E79B6" w:rsidRDefault="000E79B6">
            <w:pPr>
              <w:jc w:val="center"/>
              <w:rPr>
                <w:b/>
                <w:bCs/>
                <w:sz w:val="28"/>
                <w:szCs w:val="28"/>
              </w:rPr>
            </w:pPr>
            <w:r>
              <w:rPr>
                <w:b/>
                <w:bCs/>
                <w:sz w:val="28"/>
                <w:szCs w:val="28"/>
              </w:rPr>
              <w:t>2.25</w:t>
            </w:r>
          </w:p>
        </w:tc>
        <w:tc>
          <w:tcPr>
            <w:tcW w:w="1134" w:type="dxa"/>
            <w:tcBorders>
              <w:top w:val="double" w:sz="4" w:space="0" w:color="auto"/>
              <w:left w:val="double" w:sz="4" w:space="0" w:color="auto"/>
              <w:bottom w:val="double" w:sz="4" w:space="0" w:color="auto"/>
              <w:right w:val="thinThickSmallGap" w:sz="24" w:space="0" w:color="auto"/>
            </w:tcBorders>
            <w:vAlign w:val="center"/>
          </w:tcPr>
          <w:p w:rsidR="000E79B6" w:rsidRDefault="000E79B6">
            <w:pPr>
              <w:jc w:val="center"/>
              <w:rPr>
                <w:b/>
                <w:bCs/>
                <w:sz w:val="28"/>
                <w:szCs w:val="28"/>
              </w:rPr>
            </w:pPr>
            <w:r>
              <w:rPr>
                <w:rFonts w:hint="eastAsia"/>
                <w:b/>
                <w:bCs/>
                <w:sz w:val="24"/>
                <w:rtl/>
              </w:rPr>
              <w:t>غير</w:t>
            </w:r>
            <w:r>
              <w:rPr>
                <w:b/>
                <w:bCs/>
                <w:sz w:val="24"/>
                <w:rtl/>
              </w:rPr>
              <w:t xml:space="preserve"> </w:t>
            </w:r>
            <w:r>
              <w:rPr>
                <w:rFonts w:hint="eastAsia"/>
                <w:b/>
                <w:bCs/>
                <w:sz w:val="24"/>
                <w:rtl/>
              </w:rPr>
              <w:t>معنوي</w:t>
            </w:r>
          </w:p>
        </w:tc>
      </w:tr>
    </w:tbl>
    <w:p w:rsidR="000E79B6" w:rsidRPr="00AD3F60" w:rsidRDefault="000E79B6" w:rsidP="00AD3F60">
      <w:pPr>
        <w:spacing w:line="240" w:lineRule="auto"/>
        <w:jc w:val="center"/>
        <w:rPr>
          <w:rFonts w:ascii="Times New Roman" w:hAnsi="Times New Roman" w:cs="Times New Roman"/>
          <w:b/>
          <w:bCs/>
          <w:sz w:val="28"/>
          <w:szCs w:val="28"/>
          <w:rtl/>
          <w:lang w:bidi="ar-IQ"/>
        </w:rPr>
      </w:pPr>
      <w:r w:rsidRPr="00AD3F60">
        <w:rPr>
          <w:rFonts w:ascii="Times New Roman" w:hAnsi="Times New Roman" w:cs="Times New Roman"/>
          <w:b/>
          <w:bCs/>
          <w:sz w:val="28"/>
          <w:szCs w:val="28"/>
          <w:rtl/>
        </w:rPr>
        <w:t xml:space="preserve">درجة الحرية( 8) ومستوى دلالة (0,05) </w:t>
      </w:r>
      <w:r w:rsidRPr="00AD3F60">
        <w:rPr>
          <w:rFonts w:ascii="Times New Roman" w:hAnsi="Times New Roman" w:cs="Times New Roman"/>
          <w:b/>
          <w:bCs/>
          <w:sz w:val="28"/>
          <w:szCs w:val="28"/>
          <w:rtl/>
          <w:lang w:bidi="ar-IQ"/>
        </w:rPr>
        <w:t xml:space="preserve">والجدولية (2.31) </w:t>
      </w:r>
    </w:p>
    <w:p w:rsidR="000E79B6" w:rsidRDefault="000E79B6" w:rsidP="00C83EE0">
      <w:pPr>
        <w:spacing w:line="240" w:lineRule="auto"/>
        <w:jc w:val="center"/>
        <w:rPr>
          <w:rFonts w:ascii="Times New Roman" w:hAnsi="Times New Roman" w:cs="Times New Roman"/>
          <w:sz w:val="28"/>
          <w:szCs w:val="28"/>
          <w:rtl/>
          <w:lang w:bidi="ar-IQ"/>
        </w:rPr>
      </w:pPr>
      <w:r w:rsidRPr="00AD3F60">
        <w:rPr>
          <w:rFonts w:ascii="Times New Roman" w:hAnsi="Times New Roman" w:cs="Times New Roman"/>
          <w:b/>
          <w:bCs/>
          <w:sz w:val="28"/>
          <w:szCs w:val="28"/>
          <w:rtl/>
          <w:lang w:bidi="ar-IQ"/>
        </w:rPr>
        <w:t>الجدول (4)   يبين تكافؤ مجموعتي البحث</w:t>
      </w:r>
    </w:p>
    <w:p w:rsidR="000E79B6" w:rsidRDefault="000E79B6" w:rsidP="00AD3F60">
      <w:pPr>
        <w:spacing w:line="360" w:lineRule="auto"/>
        <w:jc w:val="both"/>
        <w:rPr>
          <w:rFonts w:ascii="Times New Roman" w:hAnsi="Times New Roman" w:cs="Times New Roman"/>
          <w:sz w:val="32"/>
          <w:szCs w:val="32"/>
          <w:rtl/>
        </w:rPr>
      </w:pPr>
      <w:r>
        <w:rPr>
          <w:rFonts w:ascii="Times New Roman" w:hAnsi="Times New Roman" w:cs="Times New Roman"/>
          <w:sz w:val="32"/>
          <w:szCs w:val="32"/>
          <w:rtl/>
        </w:rPr>
        <w:t>يتبين من الجدول (4) أن جميع قيم</w:t>
      </w:r>
      <w:r>
        <w:rPr>
          <w:rFonts w:ascii="Times New Roman" w:hAnsi="Times New Roman" w:cs="Times New Roman"/>
          <w:sz w:val="32"/>
          <w:szCs w:val="32"/>
        </w:rPr>
        <w:t xml:space="preserve"> T </w:t>
      </w:r>
      <w:r>
        <w:rPr>
          <w:rFonts w:ascii="Times New Roman" w:hAnsi="Times New Roman" w:cs="Times New Roman"/>
          <w:sz w:val="32"/>
          <w:szCs w:val="32"/>
          <w:rtl/>
        </w:rPr>
        <w:t>المحسوبة لاختبارات القدرات الحركية ومستوى الأداء اقل من القيمة الجدولية البالغة (2,31) عند درجة حرية(8) ومستوى دلالة (0,05) مما يؤكد تكافؤ المجموعتين في المتغيرات قيد الدراسة.</w:t>
      </w:r>
    </w:p>
    <w:p w:rsidR="000E79B6" w:rsidRDefault="000E79B6" w:rsidP="00C83EE0">
      <w:pPr>
        <w:spacing w:line="360" w:lineRule="auto"/>
        <w:jc w:val="both"/>
        <w:rPr>
          <w:rFonts w:ascii="Times New Roman" w:hAnsi="Times New Roman" w:cs="Times New Roman"/>
          <w:sz w:val="32"/>
          <w:szCs w:val="32"/>
          <w:rtl/>
        </w:rPr>
      </w:pPr>
    </w:p>
    <w:p w:rsidR="000E79B6" w:rsidRDefault="000E79B6" w:rsidP="00C83EE0">
      <w:pPr>
        <w:spacing w:line="360" w:lineRule="auto"/>
        <w:jc w:val="both"/>
        <w:rPr>
          <w:rFonts w:ascii="Times New Roman" w:hAnsi="Times New Roman" w:cs="Times New Roman"/>
          <w:sz w:val="32"/>
          <w:szCs w:val="32"/>
          <w:rtl/>
        </w:rPr>
      </w:pPr>
    </w:p>
    <w:p w:rsidR="000E79B6" w:rsidRDefault="000E79B6" w:rsidP="00C83EE0">
      <w:pPr>
        <w:pStyle w:val="10"/>
        <w:spacing w:line="360" w:lineRule="auto"/>
        <w:rPr>
          <w:rFonts w:ascii="Times New Roman" w:hAnsi="Times New Roman"/>
          <w:b/>
          <w:bCs/>
          <w:rtl/>
        </w:rPr>
      </w:pPr>
    </w:p>
    <w:p w:rsidR="000E79B6" w:rsidRPr="000A2496" w:rsidRDefault="000E79B6" w:rsidP="00C83EE0">
      <w:pPr>
        <w:pStyle w:val="10"/>
        <w:spacing w:line="360" w:lineRule="auto"/>
        <w:rPr>
          <w:rFonts w:ascii="Times New Roman" w:hAnsi="Times New Roman"/>
          <w:b/>
          <w:bCs/>
          <w:szCs w:val="32"/>
          <w:rtl/>
        </w:rPr>
      </w:pPr>
      <w:r>
        <w:rPr>
          <w:rFonts w:ascii="Times New Roman" w:hAnsi="Times New Roman"/>
          <w:b/>
          <w:bCs/>
          <w:szCs w:val="32"/>
          <w:rtl/>
        </w:rPr>
        <w:t>3-5-6</w:t>
      </w:r>
      <w:r w:rsidRPr="000A2496">
        <w:rPr>
          <w:rFonts w:ascii="Times New Roman" w:hAnsi="Times New Roman"/>
          <w:b/>
          <w:bCs/>
          <w:szCs w:val="32"/>
          <w:rtl/>
        </w:rPr>
        <w:t xml:space="preserve"> تنفيذ مفردات التمرينات بالوسائل المساعدة :</w:t>
      </w:r>
    </w:p>
    <w:p w:rsidR="000E79B6" w:rsidRDefault="000E79B6" w:rsidP="00AD3F60">
      <w:pPr>
        <w:tabs>
          <w:tab w:val="left" w:pos="2903"/>
        </w:tabs>
        <w:spacing w:line="360" w:lineRule="auto"/>
        <w:jc w:val="lowKashida"/>
        <w:rPr>
          <w:rFonts w:ascii="Times New Roman" w:hAnsi="Times New Roman" w:cs="Times New Roman"/>
          <w:sz w:val="32"/>
          <w:szCs w:val="32"/>
          <w:rtl/>
          <w:lang w:bidi="ar-IQ"/>
        </w:rPr>
      </w:pPr>
      <w:r>
        <w:rPr>
          <w:rFonts w:ascii="Times New Roman" w:hAnsi="Times New Roman" w:cs="Times New Roman"/>
          <w:sz w:val="32"/>
          <w:szCs w:val="32"/>
          <w:rtl/>
        </w:rPr>
        <w:t xml:space="preserve">    تضمنت التجربة الرئيسة تدريب المجموعة الضابطة بمنهاجهم الاعتيادي وبدون استعمال الوسائل المساعدة، أما المجموعة التجريبية فقد جرى تدريبها  بالتمرينات بوسائل مساعدة والتي تتضمن إعطاء تمارين بجهاز قاذف الكرات وتمارين الكرات المتعددة (</w:t>
      </w:r>
      <w:r>
        <w:rPr>
          <w:rFonts w:ascii="Times New Roman" w:hAnsi="Times New Roman" w:cs="Times New Roman"/>
          <w:sz w:val="32"/>
          <w:szCs w:val="32"/>
        </w:rPr>
        <w:t>multi ball</w:t>
      </w:r>
      <w:r>
        <w:rPr>
          <w:rFonts w:ascii="Times New Roman" w:hAnsi="Times New Roman" w:cs="Times New Roman"/>
          <w:sz w:val="32"/>
          <w:szCs w:val="32"/>
          <w:rtl/>
        </w:rPr>
        <w:t>)</w:t>
      </w:r>
      <w:r>
        <w:rPr>
          <w:rFonts w:ascii="Times New Roman" w:hAnsi="Times New Roman" w:cs="Times New Roman"/>
          <w:sz w:val="32"/>
          <w:szCs w:val="32"/>
          <w:rtl/>
          <w:lang w:bidi="ar-IQ"/>
        </w:rPr>
        <w:t xml:space="preserve"> في بعض مفردات القسم الرئيسي من الوحدة التعليمية والتي أعدها الباحث وبالمواصفات التالية :</w:t>
      </w:r>
    </w:p>
    <w:p w:rsidR="000E79B6" w:rsidRDefault="000E79B6" w:rsidP="00C83EE0">
      <w:pPr>
        <w:pStyle w:val="1"/>
        <w:numPr>
          <w:ilvl w:val="0"/>
          <w:numId w:val="9"/>
        </w:numPr>
        <w:spacing w:line="360" w:lineRule="auto"/>
        <w:rPr>
          <w:rFonts w:ascii="Times New Roman" w:hAnsi="Times New Roman" w:cs="Times New Roman"/>
          <w:sz w:val="32"/>
          <w:szCs w:val="32"/>
          <w:rtl/>
        </w:rPr>
      </w:pPr>
      <w:r>
        <w:rPr>
          <w:rFonts w:ascii="Times New Roman" w:hAnsi="Times New Roman" w:cs="Times New Roman"/>
          <w:sz w:val="32"/>
          <w:szCs w:val="32"/>
          <w:rtl/>
        </w:rPr>
        <w:t xml:space="preserve"> استُخدمت في بداية الجزء الرئيس من الوحدات التدريبية .</w:t>
      </w:r>
    </w:p>
    <w:p w:rsidR="000E79B6" w:rsidRDefault="000E79B6" w:rsidP="00C83EE0">
      <w:pPr>
        <w:pStyle w:val="1"/>
        <w:numPr>
          <w:ilvl w:val="0"/>
          <w:numId w:val="10"/>
        </w:numPr>
        <w:spacing w:line="360" w:lineRule="auto"/>
        <w:rPr>
          <w:rFonts w:ascii="Times New Roman" w:hAnsi="Times New Roman" w:cs="Times New Roman"/>
          <w:sz w:val="32"/>
          <w:szCs w:val="32"/>
        </w:rPr>
      </w:pPr>
      <w:r>
        <w:rPr>
          <w:rFonts w:ascii="Times New Roman" w:hAnsi="Times New Roman" w:cs="Times New Roman"/>
          <w:sz w:val="32"/>
          <w:szCs w:val="32"/>
          <w:rtl/>
        </w:rPr>
        <w:t>استغرقت مدة التجربة (8)أسابيع.</w:t>
      </w:r>
    </w:p>
    <w:p w:rsidR="000E79B6" w:rsidRDefault="000E79B6" w:rsidP="00C83EE0">
      <w:pPr>
        <w:pStyle w:val="1"/>
        <w:numPr>
          <w:ilvl w:val="0"/>
          <w:numId w:val="11"/>
        </w:numPr>
        <w:spacing w:line="360" w:lineRule="auto"/>
        <w:rPr>
          <w:rFonts w:ascii="Times New Roman" w:hAnsi="Times New Roman" w:cs="Times New Roman"/>
          <w:sz w:val="32"/>
          <w:szCs w:val="32"/>
          <w:rtl/>
        </w:rPr>
      </w:pPr>
      <w:r>
        <w:rPr>
          <w:rFonts w:ascii="Times New Roman" w:hAnsi="Times New Roman" w:cs="Times New Roman"/>
          <w:sz w:val="32"/>
          <w:szCs w:val="32"/>
          <w:rtl/>
        </w:rPr>
        <w:t xml:space="preserve">بلغ عدد الوحدات التعليمية الكلية (32) وحدة </w:t>
      </w:r>
      <w:r>
        <w:rPr>
          <w:rStyle w:val="FootnoteReference"/>
          <w:rFonts w:ascii="Times New Roman" w:hAnsi="Times New Roman"/>
          <w:sz w:val="32"/>
          <w:szCs w:val="32"/>
        </w:rPr>
        <w:footnoteReference w:customMarkFollows="1" w:id="20"/>
        <w:sym w:font="Symbol" w:char="F02A"/>
      </w:r>
      <w:r>
        <w:rPr>
          <w:rFonts w:ascii="Times New Roman" w:hAnsi="Times New Roman" w:cs="Times New Roman"/>
          <w:sz w:val="32"/>
          <w:szCs w:val="32"/>
          <w:rtl/>
        </w:rPr>
        <w:t>.</w:t>
      </w:r>
    </w:p>
    <w:p w:rsidR="000E79B6" w:rsidRDefault="000E79B6" w:rsidP="00C83EE0">
      <w:pPr>
        <w:pStyle w:val="1"/>
        <w:numPr>
          <w:ilvl w:val="0"/>
          <w:numId w:val="12"/>
        </w:numPr>
        <w:spacing w:line="360" w:lineRule="auto"/>
        <w:rPr>
          <w:rFonts w:ascii="Times New Roman" w:hAnsi="Times New Roman" w:cs="Times New Roman"/>
          <w:sz w:val="32"/>
          <w:szCs w:val="32"/>
        </w:rPr>
      </w:pPr>
      <w:r>
        <w:rPr>
          <w:rFonts w:ascii="Times New Roman" w:hAnsi="Times New Roman" w:cs="Times New Roman"/>
          <w:sz w:val="32"/>
          <w:szCs w:val="32"/>
          <w:rtl/>
        </w:rPr>
        <w:t>كان عدد الوحدات التعليمية الأسبوعية أربع وحدات تعليمية.</w:t>
      </w:r>
    </w:p>
    <w:p w:rsidR="000E79B6" w:rsidRDefault="000E79B6" w:rsidP="00C83EE0">
      <w:pPr>
        <w:pStyle w:val="1"/>
        <w:numPr>
          <w:ilvl w:val="0"/>
          <w:numId w:val="13"/>
        </w:numPr>
        <w:spacing w:line="360" w:lineRule="auto"/>
        <w:rPr>
          <w:rFonts w:ascii="Times New Roman" w:hAnsi="Times New Roman" w:cs="Times New Roman"/>
          <w:sz w:val="32"/>
          <w:szCs w:val="32"/>
        </w:rPr>
      </w:pPr>
      <w:r>
        <w:rPr>
          <w:rFonts w:ascii="Times New Roman" w:hAnsi="Times New Roman" w:cs="Times New Roman"/>
          <w:sz w:val="32"/>
          <w:szCs w:val="32"/>
          <w:rtl/>
        </w:rPr>
        <w:t xml:space="preserve">بلغ زمن التمرينات بالوسائل المساعدة (30) دقيقة للوحدة التعليمية .    </w:t>
      </w:r>
    </w:p>
    <w:p w:rsidR="000E79B6" w:rsidRDefault="000E79B6" w:rsidP="003A36E8">
      <w:pPr>
        <w:spacing w:line="360" w:lineRule="auto"/>
        <w:jc w:val="both"/>
        <w:rPr>
          <w:rFonts w:ascii="Times New Roman" w:hAnsi="Times New Roman" w:cs="Times New Roman"/>
          <w:sz w:val="32"/>
          <w:szCs w:val="32"/>
          <w:rtl/>
          <w:lang w:eastAsia="ar-SA" w:bidi="ar-IQ"/>
        </w:rPr>
      </w:pPr>
      <w:r>
        <w:rPr>
          <w:rFonts w:ascii="Times New Roman" w:hAnsi="Times New Roman" w:cs="Times New Roman"/>
          <w:sz w:val="32"/>
          <w:szCs w:val="32"/>
          <w:rtl/>
          <w:lang w:eastAsia="ar-SA"/>
        </w:rPr>
        <w:t xml:space="preserve">     حيث </w:t>
      </w:r>
      <w:r w:rsidRPr="0088658E">
        <w:rPr>
          <w:rFonts w:ascii="Times New Roman" w:hAnsi="Times New Roman" w:cs="Times New Roman"/>
          <w:sz w:val="32"/>
          <w:szCs w:val="32"/>
          <w:rtl/>
          <w:lang w:eastAsia="ar-SA"/>
        </w:rPr>
        <w:t>قام</w:t>
      </w:r>
      <w:r>
        <w:rPr>
          <w:rFonts w:ascii="Times New Roman" w:hAnsi="Times New Roman" w:cs="Times New Roman"/>
          <w:sz w:val="32"/>
          <w:szCs w:val="32"/>
          <w:rtl/>
          <w:lang w:eastAsia="ar-SA"/>
        </w:rPr>
        <w:t xml:space="preserve"> </w:t>
      </w:r>
      <w:r w:rsidRPr="0088658E">
        <w:rPr>
          <w:rFonts w:ascii="Times New Roman" w:hAnsi="Times New Roman" w:cs="Times New Roman"/>
          <w:sz w:val="32"/>
          <w:szCs w:val="32"/>
          <w:rtl/>
          <w:lang w:eastAsia="ar-SA"/>
        </w:rPr>
        <w:t>الباحث</w:t>
      </w:r>
      <w:r>
        <w:rPr>
          <w:rFonts w:ascii="Times New Roman" w:hAnsi="Times New Roman" w:cs="Times New Roman"/>
          <w:sz w:val="32"/>
          <w:szCs w:val="32"/>
          <w:rtl/>
          <w:lang w:eastAsia="ar-SA"/>
        </w:rPr>
        <w:t xml:space="preserve"> بإعداد تمرينات بجهاز قاذف الكرات والكرات المتعددة (</w:t>
      </w:r>
      <w:r>
        <w:rPr>
          <w:rFonts w:ascii="Times New Roman" w:hAnsi="Times New Roman" w:cs="Times New Roman"/>
          <w:sz w:val="32"/>
          <w:szCs w:val="32"/>
          <w:lang w:eastAsia="ar-SA"/>
        </w:rPr>
        <w:t>multi ball</w:t>
      </w:r>
      <w:r>
        <w:rPr>
          <w:rFonts w:ascii="Times New Roman" w:hAnsi="Times New Roman" w:cs="Times New Roman"/>
          <w:sz w:val="32"/>
          <w:szCs w:val="32"/>
          <w:rtl/>
          <w:lang w:eastAsia="ar-SA"/>
        </w:rPr>
        <w:t>)</w:t>
      </w:r>
      <w:r>
        <w:rPr>
          <w:rFonts w:ascii="Times New Roman" w:hAnsi="Times New Roman" w:cs="Times New Roman"/>
          <w:sz w:val="32"/>
          <w:szCs w:val="32"/>
          <w:lang w:eastAsia="ar-SA"/>
        </w:rPr>
        <w:t xml:space="preserve"> </w:t>
      </w:r>
      <w:r>
        <w:rPr>
          <w:rFonts w:ascii="Times New Roman" w:hAnsi="Times New Roman" w:cs="Times New Roman"/>
          <w:sz w:val="32"/>
          <w:szCs w:val="32"/>
          <w:rtl/>
          <w:lang w:eastAsia="ar-SA" w:bidi="ar-IQ"/>
        </w:rPr>
        <w:t xml:space="preserve"> من خلال مجموعة من الكرات عددها (200) كرة  وتم إعداد هذه التمرينات بطريقة علمية للاستفادة منها في تطوير القدرات الحركية الخاصة بالرجلين وبالتالي تطوير أداء مهارة الـ (</w:t>
      </w:r>
      <w:r>
        <w:rPr>
          <w:rFonts w:ascii="Times New Roman" w:hAnsi="Times New Roman" w:cs="Times New Roman"/>
          <w:sz w:val="32"/>
          <w:szCs w:val="32"/>
          <w:lang w:eastAsia="ar-SA"/>
        </w:rPr>
        <w:t>top spin</w:t>
      </w:r>
      <w:r>
        <w:rPr>
          <w:rFonts w:ascii="Times New Roman" w:hAnsi="Times New Roman" w:cs="Times New Roman"/>
          <w:sz w:val="32"/>
          <w:szCs w:val="32"/>
          <w:rtl/>
          <w:lang w:eastAsia="ar-SA" w:bidi="ar-IQ"/>
        </w:rPr>
        <w:t>) الأمامية والـ(</w:t>
      </w:r>
      <w:r>
        <w:rPr>
          <w:rFonts w:ascii="Times New Roman" w:hAnsi="Times New Roman" w:cs="Times New Roman"/>
          <w:sz w:val="32"/>
          <w:szCs w:val="32"/>
          <w:lang w:eastAsia="ar-SA"/>
        </w:rPr>
        <w:t>back hand</w:t>
      </w:r>
      <w:r>
        <w:rPr>
          <w:rFonts w:ascii="Times New Roman" w:hAnsi="Times New Roman" w:cs="Times New Roman"/>
          <w:sz w:val="32"/>
          <w:szCs w:val="32"/>
          <w:rtl/>
          <w:lang w:eastAsia="ar-SA" w:bidi="ar-IQ"/>
        </w:rPr>
        <w:t>) لدى الناشئين ، وقد كانت هذه التمرينات متنوعة ليتم الاستفادة منها بشكل أكثر وأيضا لخلق روح الإثارة والتشويق وقد كانت التمرينات متناوبة مابين تمرينات بجهاز قاذف الكرات والكرات المتعددة التي توزع من قبل المدرب أو الزميل ، وقد راعى الباحث مستوى العينة في هذه التمرينات حيث كانت السرع التي يستخدمها متوافقة مع صعوبة وسهولة التمرينات لأن جهاز قاذف الكرات يحتوي على تدرج رقمي لزيادة وتقليل السرعة وأيضا لتغيير زوايا انطلاق الكرات ، وهذه التقسيمات ساعدت كثيرا في تطبيق التمرينات والاستفادة منها في تطوير تحركات الرجلين والمهارات قيد البحث وأيضا استعمل الباحث بعض مقاطع النقطة المتكررة في الأشواط وطبقت في تمرينات الكرات المتعددة لأن التمرينات بجهاز قاذف الكرات لا نستطيع بواسطتها تكرار المقاطع الشبيهة بالنقطة لذلك كان أداء هذه التمرينات قائم على محورين :</w:t>
      </w:r>
    </w:p>
    <w:p w:rsidR="000E79B6" w:rsidRDefault="000E79B6" w:rsidP="00480404">
      <w:pPr>
        <w:pStyle w:val="ListParagraph"/>
        <w:numPr>
          <w:ilvl w:val="1"/>
          <w:numId w:val="4"/>
        </w:numPr>
        <w:spacing w:line="360" w:lineRule="auto"/>
        <w:jc w:val="both"/>
        <w:rPr>
          <w:rFonts w:ascii="Times New Roman" w:hAnsi="Times New Roman" w:cs="Times New Roman"/>
          <w:sz w:val="32"/>
          <w:szCs w:val="32"/>
          <w:lang w:eastAsia="ar-SA"/>
        </w:rPr>
      </w:pPr>
      <w:r>
        <w:rPr>
          <w:rFonts w:ascii="Times New Roman" w:hAnsi="Times New Roman" w:cs="Times New Roman"/>
          <w:sz w:val="32"/>
          <w:szCs w:val="32"/>
          <w:rtl/>
          <w:lang w:eastAsia="ar-SA" w:bidi="ar-IQ"/>
        </w:rPr>
        <w:t>تمرينات بجهاز قاذف الكرات وكانت جميع هذه التمرينات تؤدى فيها التكرارات بسرعة منتظمة خاصة بكل تمرين .</w:t>
      </w:r>
    </w:p>
    <w:p w:rsidR="000E79B6" w:rsidRDefault="000E79B6" w:rsidP="00480404">
      <w:pPr>
        <w:pStyle w:val="ListParagraph"/>
        <w:numPr>
          <w:ilvl w:val="1"/>
          <w:numId w:val="4"/>
        </w:numPr>
        <w:spacing w:line="360" w:lineRule="auto"/>
        <w:jc w:val="both"/>
        <w:rPr>
          <w:rFonts w:ascii="Times New Roman" w:hAnsi="Times New Roman" w:cs="Times New Roman"/>
          <w:sz w:val="32"/>
          <w:szCs w:val="32"/>
          <w:lang w:eastAsia="ar-SA"/>
        </w:rPr>
      </w:pPr>
      <w:r w:rsidRPr="007060CF">
        <w:rPr>
          <w:rFonts w:ascii="Times New Roman" w:hAnsi="Times New Roman" w:cs="Times New Roman"/>
          <w:sz w:val="32"/>
          <w:szCs w:val="32"/>
          <w:rtl/>
          <w:lang w:eastAsia="ar-SA" w:bidi="ar-IQ"/>
        </w:rPr>
        <w:t>تمرينات الكرات المتعددة (</w:t>
      </w:r>
      <w:r w:rsidRPr="007060CF">
        <w:rPr>
          <w:rFonts w:ascii="Times New Roman" w:hAnsi="Times New Roman" w:cs="Times New Roman"/>
          <w:sz w:val="32"/>
          <w:szCs w:val="32"/>
          <w:lang w:eastAsia="ar-SA"/>
        </w:rPr>
        <w:t>multi ball</w:t>
      </w:r>
      <w:r w:rsidRPr="007060CF">
        <w:rPr>
          <w:rFonts w:ascii="Times New Roman" w:hAnsi="Times New Roman" w:cs="Times New Roman"/>
          <w:sz w:val="32"/>
          <w:szCs w:val="32"/>
          <w:rtl/>
          <w:lang w:eastAsia="ar-SA"/>
        </w:rPr>
        <w:t>)</w:t>
      </w:r>
      <w:r>
        <w:rPr>
          <w:rFonts w:ascii="Times New Roman" w:hAnsi="Times New Roman" w:cs="Times New Roman"/>
          <w:sz w:val="32"/>
          <w:szCs w:val="32"/>
          <w:rtl/>
          <w:lang w:eastAsia="ar-SA"/>
        </w:rPr>
        <w:t xml:space="preserve"> </w:t>
      </w:r>
      <w:r>
        <w:rPr>
          <w:rFonts w:ascii="Times New Roman" w:hAnsi="Times New Roman" w:cs="Times New Roman"/>
          <w:sz w:val="32"/>
          <w:szCs w:val="32"/>
          <w:rtl/>
          <w:lang w:eastAsia="ar-SA" w:bidi="ar-IQ"/>
        </w:rPr>
        <w:t>وكانت جميع هذه التمرينات تؤدى فيها التكرارات</w:t>
      </w:r>
      <w:r w:rsidRPr="007060CF">
        <w:rPr>
          <w:rFonts w:ascii="Times New Roman" w:hAnsi="Times New Roman" w:cs="Times New Roman"/>
          <w:sz w:val="32"/>
          <w:szCs w:val="32"/>
          <w:rtl/>
          <w:lang w:eastAsia="ar-SA" w:bidi="ar-IQ"/>
        </w:rPr>
        <w:t xml:space="preserve"> </w:t>
      </w:r>
      <w:r>
        <w:rPr>
          <w:rFonts w:ascii="Times New Roman" w:hAnsi="Times New Roman" w:cs="Times New Roman"/>
          <w:sz w:val="32"/>
          <w:szCs w:val="32"/>
          <w:rtl/>
          <w:lang w:eastAsia="ar-SA" w:bidi="ar-IQ"/>
        </w:rPr>
        <w:t>بسرعة منتظمة وغير منتظمة خاصة بكل تمرين .</w:t>
      </w:r>
    </w:p>
    <w:p w:rsidR="000E79B6" w:rsidRPr="007060CF" w:rsidRDefault="000E79B6" w:rsidP="00480404">
      <w:pPr>
        <w:spacing w:line="360" w:lineRule="auto"/>
        <w:ind w:left="84"/>
        <w:jc w:val="both"/>
        <w:rPr>
          <w:sz w:val="32"/>
          <w:szCs w:val="32"/>
        </w:rPr>
      </w:pPr>
      <w:r>
        <w:rPr>
          <w:sz w:val="32"/>
          <w:szCs w:val="32"/>
          <w:rtl/>
        </w:rPr>
        <w:t xml:space="preserve">     </w:t>
      </w:r>
      <w:r>
        <w:rPr>
          <w:rFonts w:hint="eastAsia"/>
          <w:sz w:val="32"/>
          <w:szCs w:val="32"/>
          <w:rtl/>
        </w:rPr>
        <w:t>استخدم</w:t>
      </w:r>
      <w:r>
        <w:rPr>
          <w:sz w:val="32"/>
          <w:szCs w:val="32"/>
          <w:rtl/>
        </w:rPr>
        <w:t xml:space="preserve"> </w:t>
      </w:r>
      <w:r>
        <w:rPr>
          <w:rFonts w:hint="eastAsia"/>
          <w:sz w:val="32"/>
          <w:szCs w:val="32"/>
          <w:rtl/>
        </w:rPr>
        <w:t>الباحث</w:t>
      </w:r>
      <w:r>
        <w:rPr>
          <w:sz w:val="32"/>
          <w:szCs w:val="32"/>
          <w:rtl/>
        </w:rPr>
        <w:t xml:space="preserve"> </w:t>
      </w:r>
      <w:r>
        <w:rPr>
          <w:rFonts w:hint="eastAsia"/>
          <w:sz w:val="32"/>
          <w:szCs w:val="32"/>
          <w:rtl/>
        </w:rPr>
        <w:t>أكثر</w:t>
      </w:r>
      <w:r>
        <w:rPr>
          <w:sz w:val="32"/>
          <w:szCs w:val="32"/>
          <w:rtl/>
        </w:rPr>
        <w:t xml:space="preserve"> </w:t>
      </w:r>
      <w:r>
        <w:rPr>
          <w:rFonts w:hint="eastAsia"/>
          <w:sz w:val="32"/>
          <w:szCs w:val="32"/>
          <w:rtl/>
        </w:rPr>
        <w:t>من</w:t>
      </w:r>
      <w:r>
        <w:rPr>
          <w:sz w:val="32"/>
          <w:szCs w:val="32"/>
          <w:rtl/>
        </w:rPr>
        <w:t xml:space="preserve"> (49) </w:t>
      </w:r>
      <w:r>
        <w:rPr>
          <w:rFonts w:hint="eastAsia"/>
          <w:sz w:val="32"/>
          <w:szCs w:val="32"/>
          <w:rtl/>
        </w:rPr>
        <w:t>تمرين</w:t>
      </w:r>
      <w:r>
        <w:rPr>
          <w:sz w:val="32"/>
          <w:szCs w:val="32"/>
          <w:rtl/>
        </w:rPr>
        <w:t xml:space="preserve"> </w:t>
      </w:r>
      <w:r>
        <w:rPr>
          <w:rFonts w:hint="eastAsia"/>
          <w:sz w:val="32"/>
          <w:szCs w:val="32"/>
          <w:rtl/>
        </w:rPr>
        <w:t>منوع</w:t>
      </w:r>
      <w:r>
        <w:rPr>
          <w:sz w:val="32"/>
          <w:szCs w:val="32"/>
          <w:rtl/>
        </w:rPr>
        <w:t xml:space="preserve"> </w:t>
      </w:r>
      <w:r>
        <w:rPr>
          <w:rFonts w:hint="eastAsia"/>
          <w:sz w:val="32"/>
          <w:szCs w:val="32"/>
          <w:rtl/>
        </w:rPr>
        <w:t>بالوسيلتين</w:t>
      </w:r>
      <w:r>
        <w:rPr>
          <w:sz w:val="32"/>
          <w:szCs w:val="32"/>
          <w:rtl/>
        </w:rPr>
        <w:t xml:space="preserve"> </w:t>
      </w:r>
      <w:r>
        <w:rPr>
          <w:rFonts w:hint="eastAsia"/>
          <w:sz w:val="32"/>
          <w:szCs w:val="32"/>
          <w:rtl/>
        </w:rPr>
        <w:t>أعلاه</w:t>
      </w:r>
      <w:r>
        <w:rPr>
          <w:sz w:val="32"/>
          <w:szCs w:val="32"/>
          <w:rtl/>
        </w:rPr>
        <w:t xml:space="preserve"> </w:t>
      </w:r>
      <w:r>
        <w:rPr>
          <w:rFonts w:hint="eastAsia"/>
          <w:sz w:val="32"/>
          <w:szCs w:val="32"/>
          <w:rtl/>
        </w:rPr>
        <w:t>ليتم</w:t>
      </w:r>
      <w:r>
        <w:rPr>
          <w:sz w:val="32"/>
          <w:szCs w:val="32"/>
          <w:rtl/>
        </w:rPr>
        <w:t xml:space="preserve"> </w:t>
      </w:r>
      <w:r>
        <w:rPr>
          <w:rFonts w:hint="eastAsia"/>
          <w:sz w:val="32"/>
          <w:szCs w:val="32"/>
          <w:rtl/>
        </w:rPr>
        <w:t>تطبيقها</w:t>
      </w:r>
      <w:r>
        <w:rPr>
          <w:sz w:val="32"/>
          <w:szCs w:val="32"/>
          <w:rtl/>
        </w:rPr>
        <w:t xml:space="preserve"> </w:t>
      </w:r>
      <w:r>
        <w:rPr>
          <w:rFonts w:hint="eastAsia"/>
          <w:sz w:val="32"/>
          <w:szCs w:val="32"/>
          <w:rtl/>
        </w:rPr>
        <w:t>على</w:t>
      </w:r>
      <w:r>
        <w:rPr>
          <w:sz w:val="32"/>
          <w:szCs w:val="32"/>
          <w:rtl/>
        </w:rPr>
        <w:t xml:space="preserve"> </w:t>
      </w:r>
      <w:r>
        <w:rPr>
          <w:rFonts w:hint="eastAsia"/>
          <w:sz w:val="32"/>
          <w:szCs w:val="32"/>
          <w:rtl/>
        </w:rPr>
        <w:t>العينة</w:t>
      </w:r>
      <w:r>
        <w:rPr>
          <w:sz w:val="32"/>
          <w:szCs w:val="32"/>
          <w:rtl/>
        </w:rPr>
        <w:t xml:space="preserve"> </w:t>
      </w:r>
      <w:r>
        <w:rPr>
          <w:rFonts w:hint="eastAsia"/>
          <w:sz w:val="32"/>
          <w:szCs w:val="32"/>
          <w:rtl/>
        </w:rPr>
        <w:t>التجريبية</w:t>
      </w:r>
      <w:r>
        <w:rPr>
          <w:sz w:val="32"/>
          <w:szCs w:val="32"/>
          <w:rtl/>
        </w:rPr>
        <w:t xml:space="preserve"> </w:t>
      </w:r>
      <w:r>
        <w:rPr>
          <w:rFonts w:hint="eastAsia"/>
          <w:sz w:val="32"/>
          <w:szCs w:val="32"/>
          <w:rtl/>
        </w:rPr>
        <w:t>وكان</w:t>
      </w:r>
      <w:r>
        <w:rPr>
          <w:sz w:val="32"/>
          <w:szCs w:val="32"/>
          <w:rtl/>
        </w:rPr>
        <w:t xml:space="preserve"> </w:t>
      </w:r>
      <w:r>
        <w:rPr>
          <w:rFonts w:hint="eastAsia"/>
          <w:sz w:val="32"/>
          <w:szCs w:val="32"/>
          <w:rtl/>
        </w:rPr>
        <w:t>زمن</w:t>
      </w:r>
      <w:r>
        <w:rPr>
          <w:sz w:val="32"/>
          <w:szCs w:val="32"/>
          <w:rtl/>
        </w:rPr>
        <w:t xml:space="preserve"> </w:t>
      </w:r>
      <w:r>
        <w:rPr>
          <w:rFonts w:hint="eastAsia"/>
          <w:sz w:val="32"/>
          <w:szCs w:val="32"/>
          <w:rtl/>
        </w:rPr>
        <w:t>كل</w:t>
      </w:r>
      <w:r>
        <w:rPr>
          <w:sz w:val="32"/>
          <w:szCs w:val="32"/>
          <w:rtl/>
        </w:rPr>
        <w:t xml:space="preserve"> </w:t>
      </w:r>
      <w:r>
        <w:rPr>
          <w:rFonts w:hint="eastAsia"/>
          <w:sz w:val="32"/>
          <w:szCs w:val="32"/>
          <w:rtl/>
        </w:rPr>
        <w:t>وحدة</w:t>
      </w:r>
      <w:r>
        <w:rPr>
          <w:sz w:val="32"/>
          <w:szCs w:val="32"/>
          <w:rtl/>
        </w:rPr>
        <w:t xml:space="preserve"> (30) </w:t>
      </w:r>
      <w:r>
        <w:rPr>
          <w:rFonts w:hint="eastAsia"/>
          <w:sz w:val="32"/>
          <w:szCs w:val="32"/>
          <w:rtl/>
        </w:rPr>
        <w:t>دقيقة</w:t>
      </w:r>
      <w:r>
        <w:rPr>
          <w:sz w:val="32"/>
          <w:szCs w:val="32"/>
          <w:rtl/>
        </w:rPr>
        <w:t xml:space="preserve"> </w:t>
      </w:r>
      <w:r>
        <w:rPr>
          <w:rFonts w:hint="eastAsia"/>
          <w:sz w:val="32"/>
          <w:szCs w:val="32"/>
          <w:rtl/>
        </w:rPr>
        <w:t>من</w:t>
      </w:r>
      <w:r>
        <w:rPr>
          <w:sz w:val="32"/>
          <w:szCs w:val="32"/>
          <w:rtl/>
        </w:rPr>
        <w:t xml:space="preserve"> </w:t>
      </w:r>
      <w:r>
        <w:rPr>
          <w:rFonts w:hint="eastAsia"/>
          <w:sz w:val="32"/>
          <w:szCs w:val="32"/>
          <w:rtl/>
        </w:rPr>
        <w:t>القسم</w:t>
      </w:r>
      <w:r>
        <w:rPr>
          <w:sz w:val="32"/>
          <w:szCs w:val="32"/>
          <w:rtl/>
        </w:rPr>
        <w:t xml:space="preserve"> </w:t>
      </w:r>
      <w:r>
        <w:rPr>
          <w:rFonts w:hint="eastAsia"/>
          <w:sz w:val="32"/>
          <w:szCs w:val="32"/>
          <w:rtl/>
        </w:rPr>
        <w:t>الرئيسي</w:t>
      </w:r>
      <w:r>
        <w:rPr>
          <w:sz w:val="32"/>
          <w:szCs w:val="32"/>
          <w:rtl/>
        </w:rPr>
        <w:t xml:space="preserve"> </w:t>
      </w:r>
      <w:r>
        <w:rPr>
          <w:rFonts w:hint="eastAsia"/>
          <w:sz w:val="32"/>
          <w:szCs w:val="32"/>
          <w:rtl/>
        </w:rPr>
        <w:t>البالغ</w:t>
      </w:r>
      <w:r>
        <w:rPr>
          <w:sz w:val="32"/>
          <w:szCs w:val="32"/>
          <w:rtl/>
        </w:rPr>
        <w:t xml:space="preserve"> (90) </w:t>
      </w:r>
      <w:r>
        <w:rPr>
          <w:rFonts w:hint="eastAsia"/>
          <w:sz w:val="32"/>
          <w:szCs w:val="32"/>
          <w:rtl/>
        </w:rPr>
        <w:t>دقيقة</w:t>
      </w:r>
      <w:r>
        <w:rPr>
          <w:sz w:val="32"/>
          <w:szCs w:val="32"/>
          <w:rtl/>
        </w:rPr>
        <w:t xml:space="preserve"> </w:t>
      </w:r>
      <w:r>
        <w:rPr>
          <w:rFonts w:hint="eastAsia"/>
          <w:sz w:val="32"/>
          <w:szCs w:val="32"/>
          <w:rtl/>
        </w:rPr>
        <w:t>ولفترة</w:t>
      </w:r>
      <w:r>
        <w:rPr>
          <w:sz w:val="32"/>
          <w:szCs w:val="32"/>
          <w:rtl/>
        </w:rPr>
        <w:t xml:space="preserve"> </w:t>
      </w:r>
      <w:r>
        <w:rPr>
          <w:rFonts w:hint="eastAsia"/>
          <w:sz w:val="32"/>
          <w:szCs w:val="32"/>
          <w:rtl/>
        </w:rPr>
        <w:t>زمنية</w:t>
      </w:r>
      <w:r>
        <w:rPr>
          <w:sz w:val="32"/>
          <w:szCs w:val="32"/>
          <w:rtl/>
        </w:rPr>
        <w:t xml:space="preserve"> </w:t>
      </w:r>
      <w:r>
        <w:rPr>
          <w:rFonts w:hint="eastAsia"/>
          <w:sz w:val="32"/>
          <w:szCs w:val="32"/>
          <w:rtl/>
        </w:rPr>
        <w:t>استمرت</w:t>
      </w:r>
      <w:r>
        <w:rPr>
          <w:sz w:val="32"/>
          <w:szCs w:val="32"/>
          <w:rtl/>
        </w:rPr>
        <w:t xml:space="preserve"> (8) </w:t>
      </w:r>
      <w:r>
        <w:rPr>
          <w:rFonts w:hint="eastAsia"/>
          <w:sz w:val="32"/>
          <w:szCs w:val="32"/>
          <w:rtl/>
        </w:rPr>
        <w:t>أسابيع</w:t>
      </w:r>
      <w:r>
        <w:rPr>
          <w:sz w:val="32"/>
          <w:szCs w:val="32"/>
          <w:rtl/>
        </w:rPr>
        <w:t xml:space="preserve"> </w:t>
      </w:r>
      <w:r>
        <w:rPr>
          <w:rFonts w:hint="eastAsia"/>
          <w:sz w:val="32"/>
          <w:szCs w:val="32"/>
          <w:rtl/>
        </w:rPr>
        <w:t>بمعدل</w:t>
      </w:r>
      <w:r>
        <w:rPr>
          <w:sz w:val="32"/>
          <w:szCs w:val="32"/>
          <w:rtl/>
        </w:rPr>
        <w:t xml:space="preserve"> </w:t>
      </w:r>
      <w:r>
        <w:rPr>
          <w:rFonts w:hint="eastAsia"/>
          <w:sz w:val="32"/>
          <w:szCs w:val="32"/>
          <w:rtl/>
        </w:rPr>
        <w:t>أربع</w:t>
      </w:r>
      <w:r>
        <w:rPr>
          <w:sz w:val="32"/>
          <w:szCs w:val="32"/>
          <w:rtl/>
        </w:rPr>
        <w:t xml:space="preserve"> </w:t>
      </w:r>
      <w:r>
        <w:rPr>
          <w:rFonts w:hint="eastAsia"/>
          <w:sz w:val="32"/>
          <w:szCs w:val="32"/>
          <w:rtl/>
        </w:rPr>
        <w:t>وحدات</w:t>
      </w:r>
      <w:r>
        <w:rPr>
          <w:sz w:val="32"/>
          <w:szCs w:val="32"/>
          <w:rtl/>
        </w:rPr>
        <w:t xml:space="preserve"> </w:t>
      </w:r>
      <w:r>
        <w:rPr>
          <w:rFonts w:hint="eastAsia"/>
          <w:sz w:val="32"/>
          <w:szCs w:val="32"/>
          <w:rtl/>
        </w:rPr>
        <w:t>في</w:t>
      </w:r>
      <w:r>
        <w:rPr>
          <w:sz w:val="32"/>
          <w:szCs w:val="32"/>
          <w:rtl/>
        </w:rPr>
        <w:t xml:space="preserve"> </w:t>
      </w:r>
      <w:r>
        <w:rPr>
          <w:rFonts w:hint="eastAsia"/>
          <w:sz w:val="32"/>
          <w:szCs w:val="32"/>
          <w:rtl/>
        </w:rPr>
        <w:t>الأسبوع</w:t>
      </w:r>
      <w:r>
        <w:rPr>
          <w:sz w:val="32"/>
          <w:szCs w:val="32"/>
          <w:rtl/>
        </w:rPr>
        <w:t xml:space="preserve"> </w:t>
      </w:r>
      <w:r>
        <w:rPr>
          <w:rFonts w:hint="eastAsia"/>
          <w:sz w:val="32"/>
          <w:szCs w:val="32"/>
          <w:rtl/>
        </w:rPr>
        <w:t>ليكون</w:t>
      </w:r>
      <w:r>
        <w:rPr>
          <w:sz w:val="32"/>
          <w:szCs w:val="32"/>
          <w:rtl/>
        </w:rPr>
        <w:t xml:space="preserve"> </w:t>
      </w:r>
      <w:r>
        <w:rPr>
          <w:rFonts w:hint="eastAsia"/>
          <w:sz w:val="32"/>
          <w:szCs w:val="32"/>
          <w:rtl/>
        </w:rPr>
        <w:t>الزمن</w:t>
      </w:r>
      <w:r>
        <w:rPr>
          <w:sz w:val="32"/>
          <w:szCs w:val="32"/>
          <w:rtl/>
        </w:rPr>
        <w:t xml:space="preserve"> </w:t>
      </w:r>
      <w:r>
        <w:rPr>
          <w:rFonts w:hint="eastAsia"/>
          <w:sz w:val="32"/>
          <w:szCs w:val="32"/>
          <w:rtl/>
        </w:rPr>
        <w:t>الكلي</w:t>
      </w:r>
      <w:r>
        <w:rPr>
          <w:sz w:val="32"/>
          <w:szCs w:val="32"/>
          <w:rtl/>
        </w:rPr>
        <w:t xml:space="preserve"> </w:t>
      </w:r>
      <w:r>
        <w:rPr>
          <w:rFonts w:hint="eastAsia"/>
          <w:sz w:val="32"/>
          <w:szCs w:val="32"/>
          <w:rtl/>
        </w:rPr>
        <w:t>للتمرينات</w:t>
      </w:r>
      <w:r>
        <w:rPr>
          <w:sz w:val="32"/>
          <w:szCs w:val="32"/>
          <w:rtl/>
        </w:rPr>
        <w:t xml:space="preserve"> (960) </w:t>
      </w:r>
      <w:r>
        <w:rPr>
          <w:rFonts w:hint="eastAsia"/>
          <w:sz w:val="32"/>
          <w:szCs w:val="32"/>
          <w:rtl/>
        </w:rPr>
        <w:t>دقيقة</w:t>
      </w:r>
      <w:r>
        <w:rPr>
          <w:sz w:val="32"/>
          <w:szCs w:val="32"/>
          <w:rtl/>
        </w:rPr>
        <w:t xml:space="preserve"> </w:t>
      </w:r>
      <w:r>
        <w:rPr>
          <w:rFonts w:hint="eastAsia"/>
          <w:sz w:val="32"/>
          <w:szCs w:val="32"/>
          <w:rtl/>
        </w:rPr>
        <w:t>والملحق</w:t>
      </w:r>
      <w:r>
        <w:rPr>
          <w:sz w:val="32"/>
          <w:szCs w:val="32"/>
          <w:rtl/>
        </w:rPr>
        <w:t xml:space="preserve"> (8) </w:t>
      </w:r>
      <w:r>
        <w:rPr>
          <w:rFonts w:hint="eastAsia"/>
          <w:sz w:val="32"/>
          <w:szCs w:val="32"/>
          <w:rtl/>
        </w:rPr>
        <w:t>يبين</w:t>
      </w:r>
      <w:r>
        <w:rPr>
          <w:sz w:val="32"/>
          <w:szCs w:val="32"/>
          <w:rtl/>
        </w:rPr>
        <w:t xml:space="preserve"> </w:t>
      </w:r>
      <w:r>
        <w:rPr>
          <w:rFonts w:hint="eastAsia"/>
          <w:sz w:val="32"/>
          <w:szCs w:val="32"/>
          <w:rtl/>
        </w:rPr>
        <w:t>تفصيل</w:t>
      </w:r>
      <w:r>
        <w:rPr>
          <w:sz w:val="32"/>
          <w:szCs w:val="32"/>
          <w:rtl/>
        </w:rPr>
        <w:t xml:space="preserve"> </w:t>
      </w:r>
      <w:r>
        <w:rPr>
          <w:rFonts w:hint="eastAsia"/>
          <w:sz w:val="32"/>
          <w:szCs w:val="32"/>
          <w:rtl/>
        </w:rPr>
        <w:t>هذه</w:t>
      </w:r>
      <w:r>
        <w:rPr>
          <w:sz w:val="32"/>
          <w:szCs w:val="32"/>
          <w:rtl/>
        </w:rPr>
        <w:t xml:space="preserve"> </w:t>
      </w:r>
      <w:r>
        <w:rPr>
          <w:rFonts w:hint="eastAsia"/>
          <w:sz w:val="32"/>
          <w:szCs w:val="32"/>
          <w:rtl/>
        </w:rPr>
        <w:t>التمرينات</w:t>
      </w:r>
      <w:r>
        <w:rPr>
          <w:sz w:val="32"/>
          <w:szCs w:val="32"/>
          <w:rtl/>
        </w:rPr>
        <w:t xml:space="preserve"> </w:t>
      </w:r>
    </w:p>
    <w:p w:rsidR="000E79B6" w:rsidRDefault="000E79B6" w:rsidP="00C83EE0">
      <w:pPr>
        <w:pStyle w:val="1"/>
        <w:spacing w:line="360" w:lineRule="auto"/>
        <w:rPr>
          <w:rFonts w:ascii="Times New Roman" w:hAnsi="Times New Roman" w:cs="Times New Roman"/>
          <w:sz w:val="32"/>
          <w:szCs w:val="32"/>
          <w:rtl/>
        </w:rPr>
      </w:pPr>
    </w:p>
    <w:p w:rsidR="000E79B6" w:rsidRDefault="000E79B6" w:rsidP="009B079B">
      <w:pPr>
        <w:spacing w:line="360" w:lineRule="auto"/>
        <w:jc w:val="both"/>
        <w:rPr>
          <w:rFonts w:ascii="Times New Roman" w:hAnsi="Times New Roman" w:cs="Times New Roman"/>
          <w:b/>
          <w:bCs/>
          <w:sz w:val="32"/>
          <w:szCs w:val="32"/>
        </w:rPr>
      </w:pPr>
      <w:r>
        <w:rPr>
          <w:rFonts w:ascii="Times New Roman" w:hAnsi="Times New Roman" w:cs="Times New Roman"/>
          <w:b/>
          <w:bCs/>
          <w:sz w:val="32"/>
          <w:szCs w:val="32"/>
          <w:rtl/>
        </w:rPr>
        <w:t xml:space="preserve">3-5-7  الإختبارات البعدية </w:t>
      </w:r>
    </w:p>
    <w:p w:rsidR="000E79B6" w:rsidRDefault="000E79B6" w:rsidP="00C83EE0">
      <w:pPr>
        <w:spacing w:line="360" w:lineRule="auto"/>
        <w:ind w:firstLine="720"/>
        <w:jc w:val="both"/>
        <w:rPr>
          <w:rFonts w:ascii="Times New Roman" w:hAnsi="Times New Roman" w:cs="Times New Roman"/>
          <w:sz w:val="32"/>
          <w:szCs w:val="32"/>
          <w:rtl/>
        </w:rPr>
      </w:pPr>
      <w:r>
        <w:rPr>
          <w:rFonts w:ascii="Times New Roman" w:hAnsi="Times New Roman" w:cs="Times New Roman"/>
          <w:sz w:val="32"/>
          <w:szCs w:val="32"/>
          <w:rtl/>
        </w:rPr>
        <w:t xml:space="preserve"> أُجريت الإختبارات البعدية لمجموعتي عينة البحث البالغ عددهم (10) ناشئين يوم الأربعاء الموافق (20/3/2013) في نفس المكان الذي أقيمت فيه الإختبارات القبلية وحرص الباحث على تثبيت الظروف نفسها التي إستخدمت في الإختبار القبلي من حيث الزمان والمكان والأدوات المستخدمة وطريقة التنفيذ وفريق العمل المساعد. </w:t>
      </w:r>
    </w:p>
    <w:p w:rsidR="000E79B6" w:rsidRDefault="000E79B6" w:rsidP="00C83EE0">
      <w:pPr>
        <w:spacing w:line="360" w:lineRule="auto"/>
        <w:ind w:firstLine="720"/>
        <w:jc w:val="both"/>
        <w:rPr>
          <w:rFonts w:ascii="Times New Roman" w:hAnsi="Times New Roman" w:cs="Times New Roman"/>
          <w:sz w:val="32"/>
          <w:szCs w:val="32"/>
          <w:rtl/>
        </w:rPr>
      </w:pPr>
    </w:p>
    <w:p w:rsidR="000E79B6" w:rsidRDefault="000E79B6" w:rsidP="00C83EE0">
      <w:pPr>
        <w:spacing w:line="360" w:lineRule="auto"/>
        <w:ind w:firstLine="720"/>
        <w:jc w:val="both"/>
        <w:rPr>
          <w:rFonts w:ascii="Times New Roman" w:hAnsi="Times New Roman" w:cs="Times New Roman"/>
          <w:sz w:val="32"/>
          <w:szCs w:val="32"/>
          <w:rtl/>
        </w:rPr>
      </w:pPr>
    </w:p>
    <w:p w:rsidR="000E79B6" w:rsidRDefault="000E79B6" w:rsidP="00C83EE0">
      <w:pPr>
        <w:spacing w:line="360" w:lineRule="auto"/>
        <w:ind w:firstLine="720"/>
        <w:jc w:val="both"/>
        <w:rPr>
          <w:rFonts w:ascii="Times New Roman" w:hAnsi="Times New Roman" w:cs="Times New Roman"/>
          <w:sz w:val="32"/>
          <w:szCs w:val="32"/>
          <w:rtl/>
        </w:rPr>
      </w:pPr>
    </w:p>
    <w:p w:rsidR="000E79B6" w:rsidRDefault="000E79B6" w:rsidP="00C83EE0">
      <w:pPr>
        <w:spacing w:line="360" w:lineRule="auto"/>
        <w:ind w:firstLine="720"/>
        <w:jc w:val="both"/>
        <w:rPr>
          <w:rFonts w:ascii="Times New Roman" w:hAnsi="Times New Roman" w:cs="Times New Roman"/>
          <w:sz w:val="32"/>
          <w:szCs w:val="32"/>
          <w:rtl/>
        </w:rPr>
      </w:pPr>
    </w:p>
    <w:p w:rsidR="000E79B6" w:rsidRDefault="000E79B6" w:rsidP="00C83EE0">
      <w:pPr>
        <w:spacing w:line="288" w:lineRule="auto"/>
        <w:ind w:firstLine="288"/>
        <w:jc w:val="lowKashida"/>
        <w:rPr>
          <w:rFonts w:ascii="Times New Roman" w:hAnsi="Times New Roman" w:cs="Times New Roman"/>
          <w:b/>
          <w:bCs/>
          <w:sz w:val="32"/>
          <w:szCs w:val="32"/>
          <w:rtl/>
        </w:rPr>
      </w:pPr>
      <w:r>
        <w:rPr>
          <w:rFonts w:ascii="Times New Roman" w:hAnsi="Times New Roman" w:cs="Times New Roman"/>
          <w:b/>
          <w:bCs/>
          <w:sz w:val="32"/>
          <w:szCs w:val="32"/>
          <w:rtl/>
        </w:rPr>
        <w:t>3-6 الوسائل الإحصائية:</w:t>
      </w:r>
    </w:p>
    <w:p w:rsidR="000E79B6" w:rsidRDefault="000E79B6" w:rsidP="00C83EE0">
      <w:pPr>
        <w:spacing w:line="288" w:lineRule="auto"/>
        <w:ind w:firstLine="288"/>
        <w:jc w:val="lowKashida"/>
        <w:rPr>
          <w:rFonts w:ascii="Times New Roman" w:hAnsi="Times New Roman" w:cs="Times New Roman"/>
          <w:szCs w:val="30"/>
          <w:rtl/>
        </w:rPr>
      </w:pPr>
      <w:r>
        <w:rPr>
          <w:rFonts w:ascii="Times New Roman" w:hAnsi="Times New Roman" w:cs="Times New Roman"/>
          <w:b/>
          <w:bCs/>
          <w:sz w:val="32"/>
          <w:szCs w:val="32"/>
          <w:rtl/>
        </w:rPr>
        <w:t xml:space="preserve"> </w:t>
      </w:r>
      <w:r>
        <w:rPr>
          <w:rFonts w:ascii="Times New Roman" w:hAnsi="Times New Roman" w:cs="Times New Roman"/>
          <w:szCs w:val="30"/>
          <w:rtl/>
        </w:rPr>
        <w:t>للتعرف على نتائج الدراسة استخدم الباحث الحاسب الالكتروني في استخراج نتائج الاختبارات اذ استخدم نظام (</w:t>
      </w:r>
      <w:r>
        <w:rPr>
          <w:rFonts w:ascii="Times New Roman" w:hAnsi="Times New Roman" w:cs="Times New Roman"/>
          <w:sz w:val="32"/>
          <w:szCs w:val="32"/>
        </w:rPr>
        <w:t>spss</w:t>
      </w:r>
      <w:r>
        <w:rPr>
          <w:rFonts w:ascii="Times New Roman" w:hAnsi="Times New Roman" w:cs="Times New Roman"/>
          <w:szCs w:val="30"/>
          <w:rtl/>
        </w:rPr>
        <w:t>) الإحصائي لاستخراج الوسائل الإحصائية الآتية:</w:t>
      </w:r>
    </w:p>
    <w:p w:rsidR="000E79B6" w:rsidRDefault="000E79B6" w:rsidP="00C83EE0">
      <w:pPr>
        <w:pStyle w:val="BodyText2"/>
        <w:numPr>
          <w:ilvl w:val="0"/>
          <w:numId w:val="13"/>
        </w:numPr>
        <w:autoSpaceDE w:val="0"/>
        <w:autoSpaceDN w:val="0"/>
        <w:spacing w:after="0" w:line="360" w:lineRule="auto"/>
        <w:jc w:val="both"/>
        <w:rPr>
          <w:rFonts w:ascii="Times New Roman" w:hAnsi="Times New Roman" w:cs="Times New Roman"/>
          <w:sz w:val="32"/>
          <w:szCs w:val="32"/>
        </w:rPr>
      </w:pPr>
      <w:r>
        <w:rPr>
          <w:rFonts w:ascii="Times New Roman" w:hAnsi="Times New Roman" w:cs="Times New Roman"/>
          <w:sz w:val="32"/>
          <w:szCs w:val="32"/>
          <w:rtl/>
        </w:rPr>
        <w:t>الوسيط .</w:t>
      </w:r>
    </w:p>
    <w:p w:rsidR="000E79B6" w:rsidRDefault="000E79B6" w:rsidP="00C83EE0">
      <w:pPr>
        <w:pStyle w:val="BodyText2"/>
        <w:numPr>
          <w:ilvl w:val="0"/>
          <w:numId w:val="13"/>
        </w:numPr>
        <w:autoSpaceDE w:val="0"/>
        <w:autoSpaceDN w:val="0"/>
        <w:spacing w:after="0" w:line="360" w:lineRule="auto"/>
        <w:jc w:val="both"/>
        <w:rPr>
          <w:rFonts w:ascii="Times New Roman" w:hAnsi="Times New Roman" w:cs="Times New Roman"/>
          <w:sz w:val="32"/>
          <w:szCs w:val="32"/>
        </w:rPr>
      </w:pPr>
      <w:r>
        <w:rPr>
          <w:rFonts w:ascii="Times New Roman" w:hAnsi="Times New Roman" w:cs="Times New Roman"/>
          <w:sz w:val="32"/>
          <w:szCs w:val="32"/>
          <w:rtl/>
        </w:rPr>
        <w:t>الوسط الحسابي .</w:t>
      </w:r>
    </w:p>
    <w:p w:rsidR="000E79B6" w:rsidRDefault="000E79B6" w:rsidP="00C83EE0">
      <w:pPr>
        <w:pStyle w:val="BodyText2"/>
        <w:numPr>
          <w:ilvl w:val="0"/>
          <w:numId w:val="13"/>
        </w:numPr>
        <w:autoSpaceDE w:val="0"/>
        <w:autoSpaceDN w:val="0"/>
        <w:spacing w:after="0" w:line="360" w:lineRule="auto"/>
        <w:jc w:val="both"/>
        <w:rPr>
          <w:rFonts w:ascii="Times New Roman" w:hAnsi="Times New Roman" w:cs="Times New Roman"/>
          <w:sz w:val="32"/>
          <w:szCs w:val="32"/>
        </w:rPr>
      </w:pPr>
      <w:r>
        <w:rPr>
          <w:rFonts w:ascii="Times New Roman" w:hAnsi="Times New Roman" w:cs="Times New Roman"/>
          <w:sz w:val="32"/>
          <w:szCs w:val="32"/>
          <w:rtl/>
        </w:rPr>
        <w:t>الانحراف المعياري .</w:t>
      </w:r>
    </w:p>
    <w:p w:rsidR="000E79B6" w:rsidRDefault="000E79B6" w:rsidP="00C83EE0">
      <w:pPr>
        <w:pStyle w:val="BodyText2"/>
        <w:numPr>
          <w:ilvl w:val="0"/>
          <w:numId w:val="13"/>
        </w:numPr>
        <w:autoSpaceDE w:val="0"/>
        <w:autoSpaceDN w:val="0"/>
        <w:spacing w:after="0" w:line="360" w:lineRule="auto"/>
        <w:jc w:val="both"/>
        <w:rPr>
          <w:rFonts w:ascii="Times New Roman" w:hAnsi="Times New Roman" w:cs="Times New Roman"/>
          <w:sz w:val="32"/>
          <w:szCs w:val="32"/>
        </w:rPr>
      </w:pPr>
      <w:r>
        <w:rPr>
          <w:rFonts w:ascii="Times New Roman" w:hAnsi="Times New Roman" w:cs="Times New Roman"/>
          <w:sz w:val="32"/>
          <w:szCs w:val="32"/>
          <w:rtl/>
        </w:rPr>
        <w:t>معامل الالتواء .</w:t>
      </w:r>
    </w:p>
    <w:p w:rsidR="000E79B6" w:rsidRDefault="000E79B6" w:rsidP="00C83EE0">
      <w:pPr>
        <w:pStyle w:val="BodyText2"/>
        <w:numPr>
          <w:ilvl w:val="0"/>
          <w:numId w:val="13"/>
        </w:numPr>
        <w:autoSpaceDE w:val="0"/>
        <w:autoSpaceDN w:val="0"/>
        <w:spacing w:after="0" w:line="360" w:lineRule="auto"/>
        <w:jc w:val="both"/>
        <w:rPr>
          <w:rFonts w:ascii="Times New Roman" w:hAnsi="Times New Roman" w:cs="Times New Roman"/>
          <w:sz w:val="32"/>
          <w:szCs w:val="32"/>
        </w:rPr>
      </w:pPr>
      <w:r>
        <w:rPr>
          <w:rFonts w:ascii="Times New Roman" w:hAnsi="Times New Roman" w:cs="Times New Roman"/>
          <w:sz w:val="32"/>
          <w:szCs w:val="32"/>
          <w:rtl/>
        </w:rPr>
        <w:t>معامل الارتباط بيرسون .</w:t>
      </w:r>
    </w:p>
    <w:p w:rsidR="000E79B6" w:rsidRDefault="000E79B6" w:rsidP="00C83EE0">
      <w:pPr>
        <w:pStyle w:val="BodyText2"/>
        <w:numPr>
          <w:ilvl w:val="0"/>
          <w:numId w:val="13"/>
        </w:numPr>
        <w:autoSpaceDE w:val="0"/>
        <w:autoSpaceDN w:val="0"/>
        <w:spacing w:after="0" w:line="360" w:lineRule="auto"/>
        <w:jc w:val="both"/>
        <w:rPr>
          <w:rFonts w:ascii="Times New Roman" w:hAnsi="Times New Roman" w:cs="Times New Roman"/>
          <w:sz w:val="32"/>
          <w:szCs w:val="32"/>
        </w:rPr>
      </w:pPr>
      <w:r>
        <w:rPr>
          <w:rFonts w:ascii="Times New Roman" w:hAnsi="Times New Roman" w:cs="Times New Roman"/>
          <w:sz w:val="32"/>
          <w:szCs w:val="32"/>
        </w:rPr>
        <w:t>T)</w:t>
      </w:r>
      <w:r>
        <w:rPr>
          <w:rFonts w:ascii="Times New Roman" w:hAnsi="Times New Roman" w:cs="Times New Roman"/>
          <w:sz w:val="32"/>
          <w:szCs w:val="32"/>
          <w:rtl/>
        </w:rPr>
        <w:t xml:space="preserve"> </w:t>
      </w:r>
      <w:r>
        <w:rPr>
          <w:rFonts w:ascii="Times New Roman" w:hAnsi="Times New Roman" w:cs="Times New Roman"/>
          <w:sz w:val="32"/>
          <w:szCs w:val="32"/>
          <w:rtl/>
          <w:lang w:bidi="ar-IQ"/>
        </w:rPr>
        <w:t xml:space="preserve">) </w:t>
      </w:r>
      <w:r>
        <w:rPr>
          <w:rFonts w:ascii="Times New Roman" w:hAnsi="Times New Roman" w:cs="Times New Roman"/>
          <w:sz w:val="32"/>
          <w:szCs w:val="32"/>
          <w:rtl/>
        </w:rPr>
        <w:t>للعينات المترابطة والمستقلة</w:t>
      </w:r>
    </w:p>
    <w:p w:rsidR="000E79B6" w:rsidRDefault="000E79B6" w:rsidP="00C83EE0">
      <w:pPr>
        <w:pStyle w:val="BodyText2"/>
        <w:numPr>
          <w:ilvl w:val="0"/>
          <w:numId w:val="13"/>
        </w:numPr>
        <w:autoSpaceDE w:val="0"/>
        <w:autoSpaceDN w:val="0"/>
        <w:spacing w:after="0" w:line="360" w:lineRule="auto"/>
        <w:jc w:val="both"/>
        <w:rPr>
          <w:rFonts w:ascii="Times New Roman" w:hAnsi="Times New Roman" w:cs="Times New Roman"/>
          <w:sz w:val="32"/>
          <w:szCs w:val="32"/>
        </w:rPr>
      </w:pPr>
      <w:r>
        <w:rPr>
          <w:rFonts w:ascii="Times New Roman" w:hAnsi="Times New Roman" w:cs="Times New Roman"/>
          <w:sz w:val="32"/>
          <w:szCs w:val="32"/>
          <w:rtl/>
        </w:rPr>
        <w:t>الدرجة المعيارية المعدلة</w:t>
      </w:r>
    </w:p>
    <w:p w:rsidR="000E79B6" w:rsidRDefault="000E79B6" w:rsidP="00C83EE0">
      <w:pPr>
        <w:tabs>
          <w:tab w:val="left" w:pos="2903"/>
        </w:tabs>
        <w:spacing w:line="360" w:lineRule="auto"/>
        <w:rPr>
          <w:rFonts w:ascii="Times New Roman" w:hAnsi="Times New Roman" w:cs="Times New Roman"/>
          <w:sz w:val="32"/>
          <w:szCs w:val="32"/>
          <w:rtl/>
        </w:rPr>
      </w:pPr>
    </w:p>
    <w:p w:rsidR="000E79B6" w:rsidRDefault="000E79B6">
      <w:pPr>
        <w:rPr>
          <w:lang w:bidi="ar-IQ"/>
        </w:rPr>
      </w:pPr>
      <w:bookmarkStart w:id="0" w:name="_GoBack"/>
      <w:bookmarkEnd w:id="0"/>
    </w:p>
    <w:sectPr w:rsidR="000E79B6" w:rsidSect="00845D92">
      <w:headerReference w:type="even" r:id="rId15"/>
      <w:headerReference w:type="default" r:id="rId16"/>
      <w:footnotePr>
        <w:numRestart w:val="eachPage"/>
      </w:footnotePr>
      <w:pgSz w:w="11906" w:h="16838"/>
      <w:pgMar w:top="1440" w:right="1800" w:bottom="1440" w:left="1800" w:header="708" w:footer="708" w:gutter="0"/>
      <w:pgNumType w:start="69"/>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79B6" w:rsidRDefault="000E79B6" w:rsidP="00C83EE0">
      <w:pPr>
        <w:spacing w:after="0" w:line="240" w:lineRule="auto"/>
      </w:pPr>
      <w:r>
        <w:separator/>
      </w:r>
    </w:p>
  </w:endnote>
  <w:endnote w:type="continuationSeparator" w:id="0">
    <w:p w:rsidR="000E79B6" w:rsidRDefault="000E79B6" w:rsidP="00C83EE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PT Bold Heading">
    <w:panose1 w:val="02010400000000000000"/>
    <w:charset w:val="B2"/>
    <w:family w:val="auto"/>
    <w:pitch w:val="variable"/>
    <w:sig w:usb0="00002001" w:usb1="80000000" w:usb2="00000008" w:usb3="00000000" w:csb0="00000040"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imple Bold Jut Out">
    <w:panose1 w:val="02010401010101010101"/>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79B6" w:rsidRDefault="000E79B6" w:rsidP="00C83EE0">
      <w:pPr>
        <w:spacing w:after="0" w:line="240" w:lineRule="auto"/>
      </w:pPr>
      <w:r>
        <w:separator/>
      </w:r>
    </w:p>
  </w:footnote>
  <w:footnote w:type="continuationSeparator" w:id="0">
    <w:p w:rsidR="000E79B6" w:rsidRDefault="000E79B6" w:rsidP="00C83EE0">
      <w:pPr>
        <w:spacing w:after="0" w:line="240" w:lineRule="auto"/>
      </w:pPr>
      <w:r>
        <w:continuationSeparator/>
      </w:r>
    </w:p>
  </w:footnote>
  <w:footnote w:id="1">
    <w:p w:rsidR="000E79B6" w:rsidRDefault="000E79B6" w:rsidP="00C83EE0">
      <w:pPr>
        <w:pStyle w:val="FootnoteText"/>
        <w:jc w:val="both"/>
      </w:pPr>
      <w:r>
        <w:rPr>
          <w:vertAlign w:val="superscript"/>
          <w:rtl/>
        </w:rPr>
        <w:t xml:space="preserve">(1) </w:t>
      </w:r>
      <w:r>
        <w:rPr>
          <w:rtl/>
        </w:rPr>
        <w:t xml:space="preserve"> </w:t>
      </w:r>
      <w:r>
        <w:rPr>
          <w:rFonts w:hint="cs"/>
          <w:rtl/>
        </w:rPr>
        <w:t>وجيه</w:t>
      </w:r>
      <w:r>
        <w:rPr>
          <w:rtl/>
        </w:rPr>
        <w:t xml:space="preserve"> </w:t>
      </w:r>
      <w:r>
        <w:rPr>
          <w:rFonts w:hint="cs"/>
          <w:rtl/>
        </w:rPr>
        <w:t>محجوب،</w:t>
      </w:r>
      <w:r>
        <w:rPr>
          <w:rtl/>
        </w:rPr>
        <w:t xml:space="preserve"> </w:t>
      </w:r>
      <w:r>
        <w:rPr>
          <w:rFonts w:hint="cs"/>
          <w:u w:val="single"/>
          <w:rtl/>
        </w:rPr>
        <w:t>طرائق</w:t>
      </w:r>
      <w:r>
        <w:rPr>
          <w:u w:val="single"/>
          <w:rtl/>
        </w:rPr>
        <w:t xml:space="preserve"> </w:t>
      </w:r>
      <w:r>
        <w:rPr>
          <w:rFonts w:hint="cs"/>
          <w:u w:val="single"/>
          <w:rtl/>
        </w:rPr>
        <w:t>البحث</w:t>
      </w:r>
      <w:r>
        <w:rPr>
          <w:u w:val="single"/>
          <w:rtl/>
        </w:rPr>
        <w:t xml:space="preserve"> </w:t>
      </w:r>
      <w:r>
        <w:rPr>
          <w:rFonts w:hint="cs"/>
          <w:u w:val="single"/>
          <w:rtl/>
        </w:rPr>
        <w:t>العلمي</w:t>
      </w:r>
      <w:r>
        <w:rPr>
          <w:rFonts w:hint="cs"/>
          <w:rtl/>
        </w:rPr>
        <w:t>،</w:t>
      </w:r>
      <w:r>
        <w:rPr>
          <w:rtl/>
        </w:rPr>
        <w:t xml:space="preserve"> </w:t>
      </w:r>
      <w:r>
        <w:rPr>
          <w:rFonts w:hint="cs"/>
          <w:rtl/>
        </w:rPr>
        <w:t>جامعة</w:t>
      </w:r>
      <w:r>
        <w:rPr>
          <w:rtl/>
        </w:rPr>
        <w:t xml:space="preserve"> </w:t>
      </w:r>
      <w:r>
        <w:rPr>
          <w:rFonts w:hint="cs"/>
          <w:rtl/>
        </w:rPr>
        <w:t>الموصل</w:t>
      </w:r>
      <w:r>
        <w:rPr>
          <w:rtl/>
        </w:rPr>
        <w:t xml:space="preserve"> </w:t>
      </w:r>
      <w:r>
        <w:rPr>
          <w:rFonts w:hint="cs"/>
          <w:rtl/>
        </w:rPr>
        <w:t>،مديرية</w:t>
      </w:r>
      <w:r>
        <w:rPr>
          <w:rtl/>
        </w:rPr>
        <w:t xml:space="preserve"> </w:t>
      </w:r>
      <w:r>
        <w:rPr>
          <w:rFonts w:hint="cs"/>
          <w:rtl/>
        </w:rPr>
        <w:t>الكتب</w:t>
      </w:r>
      <w:r>
        <w:rPr>
          <w:rtl/>
        </w:rPr>
        <w:t xml:space="preserve"> </w:t>
      </w:r>
      <w:r>
        <w:rPr>
          <w:rFonts w:hint="cs"/>
          <w:rtl/>
        </w:rPr>
        <w:t>للطباعة</w:t>
      </w:r>
      <w:r>
        <w:rPr>
          <w:rtl/>
        </w:rPr>
        <w:t xml:space="preserve"> </w:t>
      </w:r>
      <w:r>
        <w:rPr>
          <w:rFonts w:hint="cs"/>
          <w:rtl/>
        </w:rPr>
        <w:t>والنشر،</w:t>
      </w:r>
      <w:r>
        <w:rPr>
          <w:rtl/>
        </w:rPr>
        <w:t xml:space="preserve"> 1988</w:t>
      </w:r>
      <w:r>
        <w:rPr>
          <w:rFonts w:hint="cs"/>
          <w:rtl/>
        </w:rPr>
        <w:t>،</w:t>
      </w:r>
      <w:r>
        <w:rPr>
          <w:rtl/>
        </w:rPr>
        <w:t xml:space="preserve"> </w:t>
      </w:r>
      <w:r>
        <w:rPr>
          <w:rFonts w:hint="cs"/>
          <w:rtl/>
        </w:rPr>
        <w:t>ص</w:t>
      </w:r>
      <w:r>
        <w:rPr>
          <w:rtl/>
        </w:rPr>
        <w:t>64.</w:t>
      </w:r>
    </w:p>
  </w:footnote>
  <w:footnote w:id="2">
    <w:p w:rsidR="000E79B6" w:rsidRDefault="000E79B6" w:rsidP="00C83EE0">
      <w:pPr>
        <w:pStyle w:val="1"/>
        <w:tabs>
          <w:tab w:val="left" w:pos="926"/>
        </w:tabs>
        <w:spacing w:line="240" w:lineRule="auto"/>
        <w:ind w:right="720"/>
        <w:jc w:val="both"/>
        <w:rPr>
          <w:sz w:val="28"/>
          <w:szCs w:val="32"/>
          <w:vertAlign w:val="subscript"/>
          <w:lang w:eastAsia="ar-SA"/>
        </w:rPr>
      </w:pPr>
      <w:r>
        <w:rPr>
          <w:rStyle w:val="FootnoteReference"/>
          <w:rFonts w:ascii="Calibri" w:hAnsi="Calibri" w:cs="Simplified Arabic"/>
        </w:rPr>
        <w:sym w:font="Symbol" w:char="F02A"/>
      </w:r>
      <w:r>
        <w:rPr>
          <w:rtl/>
        </w:rPr>
        <w:t xml:space="preserve"> </w:t>
      </w:r>
      <w:r>
        <w:rPr>
          <w:b/>
          <w:bCs/>
          <w:sz w:val="28"/>
          <w:szCs w:val="32"/>
          <w:vertAlign w:val="subscript"/>
          <w:rtl/>
          <w:lang w:eastAsia="ar-SA"/>
        </w:rPr>
        <w:t xml:space="preserve"> </w:t>
      </w:r>
      <w:r>
        <w:rPr>
          <w:rFonts w:hint="eastAsia"/>
          <w:sz w:val="28"/>
          <w:szCs w:val="32"/>
          <w:vertAlign w:val="subscript"/>
          <w:rtl/>
          <w:lang w:eastAsia="ar-SA"/>
        </w:rPr>
        <w:t>ملحق</w:t>
      </w:r>
      <w:r>
        <w:rPr>
          <w:sz w:val="28"/>
          <w:szCs w:val="32"/>
          <w:vertAlign w:val="subscript"/>
          <w:rtl/>
          <w:lang w:eastAsia="ar-SA"/>
        </w:rPr>
        <w:t xml:space="preserve"> </w:t>
      </w:r>
      <w:r>
        <w:rPr>
          <w:sz w:val="28"/>
          <w:szCs w:val="32"/>
          <w:vertAlign w:val="subscript"/>
          <w:rtl/>
          <w:lang w:eastAsia="ar-SA" w:bidi="ar-IQ"/>
        </w:rPr>
        <w:t>(2</w:t>
      </w:r>
      <w:r>
        <w:rPr>
          <w:rFonts w:hint="eastAsia"/>
          <w:sz w:val="28"/>
          <w:szCs w:val="32"/>
          <w:vertAlign w:val="subscript"/>
          <w:rtl/>
          <w:lang w:eastAsia="ar-SA" w:bidi="ar-IQ"/>
        </w:rPr>
        <w:t>،</w:t>
      </w:r>
      <w:r>
        <w:rPr>
          <w:sz w:val="28"/>
          <w:szCs w:val="32"/>
          <w:vertAlign w:val="subscript"/>
          <w:rtl/>
          <w:lang w:eastAsia="ar-SA" w:bidi="ar-IQ"/>
        </w:rPr>
        <w:t>1)</w:t>
      </w:r>
    </w:p>
    <w:p w:rsidR="000E79B6" w:rsidRDefault="000E79B6" w:rsidP="00C83EE0">
      <w:pPr>
        <w:pStyle w:val="1"/>
        <w:tabs>
          <w:tab w:val="left" w:pos="926"/>
        </w:tabs>
        <w:spacing w:line="240" w:lineRule="auto"/>
        <w:ind w:right="720"/>
        <w:jc w:val="both"/>
      </w:pPr>
    </w:p>
  </w:footnote>
  <w:footnote w:id="3">
    <w:p w:rsidR="000E79B6" w:rsidRDefault="000E79B6" w:rsidP="00F43959">
      <w:pPr>
        <w:pStyle w:val="FootnoteText"/>
      </w:pPr>
      <w:r>
        <w:rPr>
          <w:rStyle w:val="FootnoteReference"/>
          <w:rFonts w:ascii="Times New Roman" w:hAnsi="Times New Roman" w:cs="Simplified Arabic"/>
          <w:szCs w:val="24"/>
        </w:rPr>
        <w:sym w:font="Symbol" w:char="F02A"/>
      </w:r>
      <w:r>
        <w:rPr>
          <w:rtl/>
        </w:rPr>
        <w:t xml:space="preserve"> </w:t>
      </w:r>
      <w:r>
        <w:rPr>
          <w:rFonts w:hint="cs"/>
          <w:rtl/>
        </w:rPr>
        <w:t>ملحق</w:t>
      </w:r>
      <w:r>
        <w:rPr>
          <w:rtl/>
        </w:rPr>
        <w:t xml:space="preserve"> (3)</w:t>
      </w:r>
    </w:p>
  </w:footnote>
  <w:footnote w:id="4">
    <w:p w:rsidR="000E79B6" w:rsidRDefault="000E79B6" w:rsidP="00F43959">
      <w:pPr>
        <w:pStyle w:val="FootnoteText"/>
      </w:pPr>
      <w:r>
        <w:rPr>
          <w:rStyle w:val="FootnoteReference"/>
          <w:rFonts w:ascii="Times New Roman" w:hAnsi="Times New Roman" w:cs="Simplified Arabic"/>
          <w:szCs w:val="24"/>
        </w:rPr>
        <w:sym w:font="Symbol" w:char="F02A"/>
      </w:r>
      <w:r>
        <w:rPr>
          <w:rStyle w:val="FootnoteReference"/>
          <w:rFonts w:ascii="Times New Roman" w:hAnsi="Times New Roman" w:cs="Simplified Arabic"/>
          <w:szCs w:val="24"/>
        </w:rPr>
        <w:sym w:font="Symbol" w:char="F02A"/>
      </w:r>
      <w:r>
        <w:rPr>
          <w:rtl/>
        </w:rPr>
        <w:t xml:space="preserve">  </w:t>
      </w:r>
      <w:r>
        <w:rPr>
          <w:rFonts w:hint="cs"/>
          <w:rtl/>
        </w:rPr>
        <w:t>ملحق</w:t>
      </w:r>
      <w:r>
        <w:rPr>
          <w:rtl/>
        </w:rPr>
        <w:t xml:space="preserve"> (4)</w:t>
      </w:r>
    </w:p>
  </w:footnote>
  <w:footnote w:id="5">
    <w:p w:rsidR="000E79B6" w:rsidRDefault="000E79B6" w:rsidP="00C83EE0">
      <w:pPr>
        <w:pStyle w:val="FootnoteText"/>
        <w:rPr>
          <w:rtl/>
        </w:rPr>
      </w:pPr>
      <w:r>
        <w:rPr>
          <w:rStyle w:val="FootnoteReference"/>
          <w:rFonts w:ascii="Times New Roman" w:hAnsi="Times New Roman" w:cs="Simplified Arabic"/>
          <w:szCs w:val="24"/>
        </w:rPr>
        <w:sym w:font="Symbol" w:char="F02A"/>
      </w:r>
      <w:r>
        <w:rPr>
          <w:rStyle w:val="FootnoteReference"/>
          <w:rFonts w:ascii="Times New Roman" w:hAnsi="Times New Roman" w:cs="Simplified Arabic"/>
          <w:szCs w:val="24"/>
        </w:rPr>
        <w:sym w:font="Symbol" w:char="F02A"/>
      </w:r>
      <w:r>
        <w:rPr>
          <w:rStyle w:val="FootnoteReference"/>
          <w:rFonts w:ascii="Times New Roman" w:hAnsi="Times New Roman" w:cs="Simplified Arabic"/>
          <w:szCs w:val="24"/>
        </w:rPr>
        <w:sym w:font="Symbol" w:char="F02A"/>
      </w:r>
      <w:r>
        <w:rPr>
          <w:rtl/>
        </w:rPr>
        <w:t xml:space="preserve"> </w:t>
      </w:r>
      <w:r>
        <w:rPr>
          <w:rFonts w:hint="cs"/>
          <w:rtl/>
        </w:rPr>
        <w:t>ملحق</w:t>
      </w:r>
      <w:r>
        <w:rPr>
          <w:rtl/>
        </w:rPr>
        <w:t xml:space="preserve"> (5)</w:t>
      </w:r>
    </w:p>
    <w:p w:rsidR="000E79B6" w:rsidRDefault="000E79B6" w:rsidP="00C83EE0">
      <w:pPr>
        <w:pStyle w:val="FootnoteText"/>
      </w:pPr>
      <w:r>
        <w:rPr>
          <w:rStyle w:val="FootnoteReference"/>
          <w:rFonts w:ascii="Times New Roman" w:hAnsi="Times New Roman" w:cs="Simplified Arabic"/>
          <w:szCs w:val="24"/>
        </w:rPr>
        <w:sym w:font="Symbol" w:char="F02A"/>
      </w:r>
      <w:r>
        <w:rPr>
          <w:rStyle w:val="FootnoteReference"/>
          <w:rFonts w:ascii="Times New Roman" w:hAnsi="Times New Roman" w:cs="Simplified Arabic"/>
          <w:szCs w:val="24"/>
        </w:rPr>
        <w:sym w:font="Symbol" w:char="F02A"/>
      </w:r>
      <w:r>
        <w:rPr>
          <w:rStyle w:val="FootnoteReference"/>
          <w:rFonts w:ascii="Times New Roman" w:hAnsi="Times New Roman" w:cs="Simplified Arabic"/>
          <w:szCs w:val="24"/>
        </w:rPr>
        <w:sym w:font="Symbol" w:char="F02A"/>
      </w:r>
      <w:r>
        <w:rPr>
          <w:rStyle w:val="FootnoteReference"/>
          <w:rFonts w:ascii="Times New Roman" w:hAnsi="Times New Roman" w:cs="Simplified Arabic"/>
          <w:szCs w:val="24"/>
        </w:rPr>
        <w:sym w:font="Symbol" w:char="F02A"/>
      </w:r>
      <w:r>
        <w:rPr>
          <w:rtl/>
        </w:rPr>
        <w:t xml:space="preserve"> </w:t>
      </w:r>
      <w:r>
        <w:rPr>
          <w:rFonts w:hint="cs"/>
          <w:rtl/>
        </w:rPr>
        <w:t>ملحق</w:t>
      </w:r>
      <w:r>
        <w:rPr>
          <w:rtl/>
        </w:rPr>
        <w:t xml:space="preserve"> (6)</w:t>
      </w:r>
    </w:p>
  </w:footnote>
  <w:footnote w:id="6">
    <w:p w:rsidR="000E79B6" w:rsidRDefault="000E79B6" w:rsidP="00C83EE0"/>
    <w:p w:rsidR="000E79B6" w:rsidRDefault="000E79B6" w:rsidP="00C83EE0"/>
  </w:footnote>
  <w:footnote w:id="7">
    <w:p w:rsidR="000E79B6" w:rsidRDefault="000E79B6" w:rsidP="00C83EE0">
      <w:pPr>
        <w:pStyle w:val="FootnoteText"/>
      </w:pPr>
      <w:r w:rsidRPr="005823CF">
        <w:rPr>
          <w:rStyle w:val="FootnoteReference"/>
          <w:rFonts w:ascii="Times New Roman" w:hAnsi="Times New Roman"/>
          <w:sz w:val="22"/>
          <w:szCs w:val="22"/>
          <w:rtl/>
        </w:rPr>
        <w:t>(</w:t>
      </w:r>
      <w:r w:rsidRPr="005823CF">
        <w:rPr>
          <w:rStyle w:val="FootnoteReference"/>
          <w:rFonts w:ascii="Times New Roman" w:hAnsi="Times New Roman"/>
          <w:sz w:val="22"/>
          <w:szCs w:val="22"/>
          <w:rtl/>
        </w:rPr>
        <w:footnoteRef/>
      </w:r>
      <w:r w:rsidRPr="005823CF">
        <w:rPr>
          <w:rStyle w:val="FootnoteReference"/>
          <w:rFonts w:ascii="Times New Roman" w:hAnsi="Times New Roman"/>
          <w:sz w:val="22"/>
          <w:szCs w:val="22"/>
          <w:rtl/>
        </w:rPr>
        <w:t>)</w:t>
      </w:r>
      <w:r w:rsidRPr="005823CF">
        <w:rPr>
          <w:sz w:val="22"/>
          <w:szCs w:val="22"/>
          <w:rtl/>
        </w:rPr>
        <w:t xml:space="preserve"> </w:t>
      </w:r>
      <w:r w:rsidRPr="005823CF">
        <w:rPr>
          <w:rFonts w:hint="cs"/>
          <w:sz w:val="22"/>
          <w:szCs w:val="22"/>
          <w:rtl/>
        </w:rPr>
        <w:t>ريسان</w:t>
      </w:r>
      <w:r w:rsidRPr="005823CF">
        <w:rPr>
          <w:sz w:val="22"/>
          <w:szCs w:val="22"/>
          <w:rtl/>
        </w:rPr>
        <w:t xml:space="preserve"> </w:t>
      </w:r>
      <w:r w:rsidRPr="005823CF">
        <w:rPr>
          <w:rFonts w:hint="cs"/>
          <w:sz w:val="22"/>
          <w:szCs w:val="22"/>
          <w:rtl/>
        </w:rPr>
        <w:t>خريبط</w:t>
      </w:r>
      <w:r w:rsidRPr="005823CF">
        <w:rPr>
          <w:sz w:val="22"/>
          <w:szCs w:val="22"/>
          <w:rtl/>
        </w:rPr>
        <w:t xml:space="preserve"> </w:t>
      </w:r>
      <w:r w:rsidRPr="005823CF">
        <w:rPr>
          <w:rFonts w:hint="cs"/>
          <w:sz w:val="22"/>
          <w:szCs w:val="22"/>
          <w:rtl/>
        </w:rPr>
        <w:t>مجيد</w:t>
      </w:r>
      <w:r w:rsidRPr="005823CF">
        <w:rPr>
          <w:sz w:val="22"/>
          <w:szCs w:val="22"/>
          <w:rtl/>
        </w:rPr>
        <w:t xml:space="preserve"> </w:t>
      </w:r>
      <w:r w:rsidRPr="005823CF">
        <w:rPr>
          <w:rFonts w:hint="cs"/>
          <w:sz w:val="22"/>
          <w:szCs w:val="22"/>
          <w:rtl/>
        </w:rPr>
        <w:t>وثائر</w:t>
      </w:r>
      <w:r w:rsidRPr="005823CF">
        <w:rPr>
          <w:sz w:val="22"/>
          <w:szCs w:val="22"/>
          <w:rtl/>
        </w:rPr>
        <w:t xml:space="preserve"> </w:t>
      </w:r>
      <w:r w:rsidRPr="005823CF">
        <w:rPr>
          <w:rFonts w:hint="cs"/>
          <w:sz w:val="22"/>
          <w:szCs w:val="22"/>
          <w:rtl/>
        </w:rPr>
        <w:t>داود</w:t>
      </w:r>
      <w:r w:rsidRPr="005823CF">
        <w:rPr>
          <w:sz w:val="22"/>
          <w:szCs w:val="22"/>
          <w:rtl/>
        </w:rPr>
        <w:t xml:space="preserve"> </w:t>
      </w:r>
      <w:r w:rsidRPr="005823CF">
        <w:rPr>
          <w:rFonts w:hint="cs"/>
          <w:sz w:val="22"/>
          <w:szCs w:val="22"/>
          <w:rtl/>
        </w:rPr>
        <w:t>سلمان</w:t>
      </w:r>
      <w:r w:rsidRPr="005823CF">
        <w:rPr>
          <w:sz w:val="22"/>
          <w:szCs w:val="22"/>
          <w:rtl/>
        </w:rPr>
        <w:t>:</w:t>
      </w:r>
      <w:r w:rsidRPr="005823CF">
        <w:rPr>
          <w:rFonts w:hint="cs"/>
          <w:sz w:val="22"/>
          <w:szCs w:val="22"/>
          <w:u w:val="single"/>
          <w:rtl/>
        </w:rPr>
        <w:t>طرق</w:t>
      </w:r>
      <w:r w:rsidRPr="005823CF">
        <w:rPr>
          <w:sz w:val="22"/>
          <w:szCs w:val="22"/>
          <w:u w:val="single"/>
          <w:rtl/>
          <w:lang w:bidi="ar-SY"/>
        </w:rPr>
        <w:t xml:space="preserve"> </w:t>
      </w:r>
      <w:r w:rsidRPr="005823CF">
        <w:rPr>
          <w:rFonts w:hint="cs"/>
          <w:sz w:val="22"/>
          <w:szCs w:val="22"/>
          <w:u w:val="single"/>
          <w:rtl/>
          <w:lang w:bidi="ar-SY"/>
        </w:rPr>
        <w:t>تصميم</w:t>
      </w:r>
      <w:r w:rsidRPr="005823CF">
        <w:rPr>
          <w:sz w:val="22"/>
          <w:szCs w:val="22"/>
          <w:u w:val="single"/>
          <w:rtl/>
        </w:rPr>
        <w:t xml:space="preserve"> </w:t>
      </w:r>
      <w:r w:rsidRPr="005823CF">
        <w:rPr>
          <w:rFonts w:hint="cs"/>
          <w:sz w:val="22"/>
          <w:szCs w:val="22"/>
          <w:u w:val="single"/>
          <w:rtl/>
        </w:rPr>
        <w:t>بطاريات</w:t>
      </w:r>
      <w:r w:rsidRPr="005823CF">
        <w:rPr>
          <w:sz w:val="22"/>
          <w:szCs w:val="22"/>
          <w:u w:val="single"/>
          <w:rtl/>
        </w:rPr>
        <w:t xml:space="preserve"> </w:t>
      </w:r>
      <w:r w:rsidRPr="005823CF">
        <w:rPr>
          <w:rFonts w:hint="cs"/>
          <w:sz w:val="22"/>
          <w:szCs w:val="22"/>
          <w:u w:val="single"/>
          <w:rtl/>
        </w:rPr>
        <w:t>الاخت</w:t>
      </w:r>
      <w:r w:rsidRPr="005823CF">
        <w:rPr>
          <w:rFonts w:hint="cs"/>
          <w:sz w:val="22"/>
          <w:szCs w:val="22"/>
          <w:u w:val="single"/>
          <w:rtl/>
          <w:lang w:bidi="ar-SY"/>
        </w:rPr>
        <w:t>ب</w:t>
      </w:r>
      <w:r w:rsidRPr="005823CF">
        <w:rPr>
          <w:rFonts w:hint="cs"/>
          <w:sz w:val="22"/>
          <w:szCs w:val="22"/>
          <w:u w:val="single"/>
          <w:rtl/>
        </w:rPr>
        <w:t>ار</w:t>
      </w:r>
      <w:r w:rsidRPr="005823CF">
        <w:rPr>
          <w:sz w:val="22"/>
          <w:szCs w:val="22"/>
          <w:u w:val="single"/>
          <w:rtl/>
        </w:rPr>
        <w:t xml:space="preserve"> </w:t>
      </w:r>
      <w:r w:rsidRPr="005823CF">
        <w:rPr>
          <w:rFonts w:hint="cs"/>
          <w:sz w:val="22"/>
          <w:szCs w:val="22"/>
          <w:u w:val="single"/>
          <w:rtl/>
        </w:rPr>
        <w:t>والقياس</w:t>
      </w:r>
      <w:r w:rsidRPr="005823CF">
        <w:rPr>
          <w:sz w:val="22"/>
          <w:szCs w:val="22"/>
          <w:u w:val="single"/>
          <w:rtl/>
        </w:rPr>
        <w:t xml:space="preserve"> </w:t>
      </w:r>
      <w:r w:rsidRPr="005823CF">
        <w:rPr>
          <w:rFonts w:hint="cs"/>
          <w:sz w:val="22"/>
          <w:szCs w:val="22"/>
          <w:u w:val="single"/>
          <w:rtl/>
        </w:rPr>
        <w:t>في</w:t>
      </w:r>
      <w:r w:rsidRPr="005823CF">
        <w:rPr>
          <w:sz w:val="22"/>
          <w:szCs w:val="22"/>
          <w:u w:val="single"/>
          <w:rtl/>
        </w:rPr>
        <w:t xml:space="preserve"> </w:t>
      </w:r>
      <w:r w:rsidRPr="005823CF">
        <w:rPr>
          <w:rFonts w:hint="cs"/>
          <w:sz w:val="22"/>
          <w:szCs w:val="22"/>
          <w:u w:val="single"/>
          <w:rtl/>
        </w:rPr>
        <w:t>التربية</w:t>
      </w:r>
      <w:r w:rsidRPr="005823CF">
        <w:rPr>
          <w:sz w:val="22"/>
          <w:szCs w:val="22"/>
          <w:u w:val="single"/>
          <w:rtl/>
        </w:rPr>
        <w:t xml:space="preserve"> </w:t>
      </w:r>
      <w:r w:rsidRPr="005823CF">
        <w:rPr>
          <w:rFonts w:hint="cs"/>
          <w:sz w:val="22"/>
          <w:szCs w:val="22"/>
          <w:u w:val="single"/>
          <w:rtl/>
        </w:rPr>
        <w:t>الرياضية</w:t>
      </w:r>
      <w:r w:rsidRPr="005823CF">
        <w:rPr>
          <w:rFonts w:hint="cs"/>
          <w:sz w:val="22"/>
          <w:szCs w:val="22"/>
          <w:rtl/>
        </w:rPr>
        <w:t>،</w:t>
      </w:r>
      <w:r w:rsidRPr="005823CF">
        <w:rPr>
          <w:sz w:val="22"/>
          <w:szCs w:val="22"/>
          <w:rtl/>
        </w:rPr>
        <w:t xml:space="preserve"> </w:t>
      </w:r>
      <w:r w:rsidRPr="005823CF">
        <w:rPr>
          <w:rFonts w:hint="cs"/>
          <w:sz w:val="22"/>
          <w:szCs w:val="22"/>
          <w:rtl/>
        </w:rPr>
        <w:t>جامعة</w:t>
      </w:r>
      <w:r w:rsidRPr="005823CF">
        <w:rPr>
          <w:sz w:val="22"/>
          <w:szCs w:val="22"/>
          <w:rtl/>
        </w:rPr>
        <w:t xml:space="preserve"> </w:t>
      </w:r>
      <w:r w:rsidRPr="005823CF">
        <w:rPr>
          <w:rFonts w:hint="cs"/>
          <w:sz w:val="22"/>
          <w:szCs w:val="22"/>
          <w:rtl/>
        </w:rPr>
        <w:t>البصرة،</w:t>
      </w:r>
      <w:r w:rsidRPr="005823CF">
        <w:rPr>
          <w:sz w:val="22"/>
          <w:szCs w:val="22"/>
          <w:rtl/>
        </w:rPr>
        <w:t xml:space="preserve"> </w:t>
      </w:r>
      <w:r w:rsidRPr="005823CF">
        <w:rPr>
          <w:rFonts w:hint="cs"/>
          <w:sz w:val="22"/>
          <w:szCs w:val="22"/>
          <w:rtl/>
        </w:rPr>
        <w:t>مطبعة</w:t>
      </w:r>
      <w:r w:rsidRPr="005823CF">
        <w:rPr>
          <w:sz w:val="22"/>
          <w:szCs w:val="22"/>
          <w:rtl/>
        </w:rPr>
        <w:t xml:space="preserve"> </w:t>
      </w:r>
      <w:r w:rsidRPr="005823CF">
        <w:rPr>
          <w:rFonts w:hint="cs"/>
          <w:sz w:val="22"/>
          <w:szCs w:val="22"/>
          <w:rtl/>
        </w:rPr>
        <w:t>،دار</w:t>
      </w:r>
      <w:r w:rsidRPr="005823CF">
        <w:rPr>
          <w:sz w:val="22"/>
          <w:szCs w:val="22"/>
          <w:rtl/>
        </w:rPr>
        <w:t xml:space="preserve"> </w:t>
      </w:r>
      <w:r w:rsidRPr="005823CF">
        <w:rPr>
          <w:rFonts w:hint="cs"/>
          <w:sz w:val="22"/>
          <w:szCs w:val="22"/>
          <w:rtl/>
        </w:rPr>
        <w:t>الحكمة،</w:t>
      </w:r>
      <w:r w:rsidRPr="005823CF">
        <w:rPr>
          <w:sz w:val="22"/>
          <w:szCs w:val="22"/>
          <w:rtl/>
        </w:rPr>
        <w:t>1992</w:t>
      </w:r>
      <w:r w:rsidRPr="005823CF">
        <w:rPr>
          <w:rFonts w:hint="cs"/>
          <w:sz w:val="22"/>
          <w:szCs w:val="22"/>
          <w:rtl/>
        </w:rPr>
        <w:t>،ص</w:t>
      </w:r>
      <w:r w:rsidRPr="005823CF">
        <w:rPr>
          <w:sz w:val="22"/>
          <w:szCs w:val="22"/>
          <w:rtl/>
        </w:rPr>
        <w:t>16.</w:t>
      </w:r>
      <w:r w:rsidRPr="005823CF">
        <w:rPr>
          <w:sz w:val="22"/>
          <w:szCs w:val="22"/>
          <w:rtl/>
        </w:rPr>
        <w:br/>
      </w:r>
    </w:p>
  </w:footnote>
  <w:footnote w:id="8">
    <w:p w:rsidR="000E79B6" w:rsidRDefault="000E79B6" w:rsidP="00C83EE0">
      <w:pPr>
        <w:pStyle w:val="FootnoteText"/>
        <w:jc w:val="lowKashida"/>
      </w:pPr>
      <w:r w:rsidRPr="005823CF">
        <w:rPr>
          <w:rStyle w:val="FootnoteReference"/>
          <w:rFonts w:ascii="Times New Roman" w:hAnsi="Times New Roman"/>
          <w:sz w:val="22"/>
          <w:szCs w:val="22"/>
          <w:rtl/>
        </w:rPr>
        <w:t>(</w:t>
      </w:r>
      <w:r w:rsidRPr="005823CF">
        <w:rPr>
          <w:sz w:val="22"/>
          <w:szCs w:val="22"/>
          <w:vertAlign w:val="superscript"/>
          <w:rtl/>
        </w:rPr>
        <w:t>2)</w:t>
      </w:r>
      <w:r w:rsidRPr="005823CF">
        <w:rPr>
          <w:sz w:val="22"/>
          <w:szCs w:val="22"/>
          <w:rtl/>
        </w:rPr>
        <w:t xml:space="preserve"> </w:t>
      </w:r>
      <w:r w:rsidRPr="005823CF">
        <w:rPr>
          <w:rFonts w:hint="cs"/>
          <w:sz w:val="22"/>
          <w:szCs w:val="22"/>
          <w:rtl/>
        </w:rPr>
        <w:t>هشام</w:t>
      </w:r>
      <w:r w:rsidRPr="005823CF">
        <w:rPr>
          <w:sz w:val="22"/>
          <w:szCs w:val="22"/>
          <w:rtl/>
        </w:rPr>
        <w:t xml:space="preserve"> </w:t>
      </w:r>
      <w:r w:rsidRPr="005823CF">
        <w:rPr>
          <w:rFonts w:hint="cs"/>
          <w:sz w:val="22"/>
          <w:szCs w:val="22"/>
          <w:rtl/>
        </w:rPr>
        <w:t>هنداوي</w:t>
      </w:r>
      <w:r w:rsidRPr="005823CF">
        <w:rPr>
          <w:sz w:val="22"/>
          <w:szCs w:val="22"/>
          <w:rtl/>
        </w:rPr>
        <w:t xml:space="preserve"> </w:t>
      </w:r>
      <w:r w:rsidRPr="005823CF">
        <w:rPr>
          <w:rFonts w:hint="cs"/>
          <w:sz w:val="22"/>
          <w:szCs w:val="22"/>
          <w:rtl/>
        </w:rPr>
        <w:t>هويدي</w:t>
      </w:r>
      <w:r w:rsidRPr="005823CF">
        <w:rPr>
          <w:sz w:val="22"/>
          <w:szCs w:val="22"/>
          <w:rtl/>
        </w:rPr>
        <w:t xml:space="preserve">: </w:t>
      </w:r>
      <w:r w:rsidRPr="005823CF">
        <w:rPr>
          <w:rFonts w:hint="cs"/>
          <w:sz w:val="22"/>
          <w:szCs w:val="22"/>
          <w:rtl/>
        </w:rPr>
        <w:t>بعض</w:t>
      </w:r>
      <w:r w:rsidRPr="005823CF">
        <w:rPr>
          <w:sz w:val="22"/>
          <w:szCs w:val="22"/>
          <w:rtl/>
        </w:rPr>
        <w:t xml:space="preserve"> </w:t>
      </w:r>
      <w:r w:rsidRPr="005823CF">
        <w:rPr>
          <w:rFonts w:hint="cs"/>
          <w:sz w:val="22"/>
          <w:szCs w:val="22"/>
          <w:rtl/>
        </w:rPr>
        <w:t>المتغيرات</w:t>
      </w:r>
      <w:r w:rsidRPr="005823CF">
        <w:rPr>
          <w:sz w:val="22"/>
          <w:szCs w:val="22"/>
          <w:rtl/>
        </w:rPr>
        <w:t xml:space="preserve"> </w:t>
      </w:r>
      <w:r w:rsidRPr="005823CF">
        <w:rPr>
          <w:rFonts w:hint="cs"/>
          <w:sz w:val="22"/>
          <w:szCs w:val="22"/>
          <w:rtl/>
        </w:rPr>
        <w:t>البدنية</w:t>
      </w:r>
      <w:r w:rsidRPr="005823CF">
        <w:rPr>
          <w:sz w:val="22"/>
          <w:szCs w:val="22"/>
          <w:rtl/>
        </w:rPr>
        <w:t xml:space="preserve"> </w:t>
      </w:r>
      <w:r w:rsidRPr="005823CF">
        <w:rPr>
          <w:rFonts w:hint="cs"/>
          <w:sz w:val="22"/>
          <w:szCs w:val="22"/>
          <w:rtl/>
        </w:rPr>
        <w:t>والحركية</w:t>
      </w:r>
      <w:r w:rsidRPr="005823CF">
        <w:rPr>
          <w:sz w:val="22"/>
          <w:szCs w:val="22"/>
          <w:rtl/>
        </w:rPr>
        <w:t xml:space="preserve"> </w:t>
      </w:r>
      <w:r w:rsidRPr="005823CF">
        <w:rPr>
          <w:rFonts w:hint="cs"/>
          <w:sz w:val="22"/>
          <w:szCs w:val="22"/>
          <w:rtl/>
        </w:rPr>
        <w:t>وعلاقتها</w:t>
      </w:r>
      <w:r w:rsidRPr="005823CF">
        <w:rPr>
          <w:sz w:val="22"/>
          <w:szCs w:val="22"/>
          <w:rtl/>
        </w:rPr>
        <w:t xml:space="preserve"> </w:t>
      </w:r>
      <w:r w:rsidRPr="005823CF">
        <w:rPr>
          <w:rFonts w:hint="cs"/>
          <w:sz w:val="22"/>
          <w:szCs w:val="22"/>
          <w:rtl/>
        </w:rPr>
        <w:t>ببعض</w:t>
      </w:r>
      <w:r w:rsidRPr="005823CF">
        <w:rPr>
          <w:sz w:val="22"/>
          <w:szCs w:val="22"/>
          <w:rtl/>
        </w:rPr>
        <w:t xml:space="preserve"> </w:t>
      </w:r>
      <w:r w:rsidRPr="005823CF">
        <w:rPr>
          <w:rFonts w:hint="cs"/>
          <w:sz w:val="22"/>
          <w:szCs w:val="22"/>
          <w:rtl/>
        </w:rPr>
        <w:t>المتغيرات</w:t>
      </w:r>
      <w:r w:rsidRPr="005823CF">
        <w:rPr>
          <w:sz w:val="22"/>
          <w:szCs w:val="22"/>
          <w:rtl/>
        </w:rPr>
        <w:t xml:space="preserve"> </w:t>
      </w:r>
      <w:r w:rsidRPr="005823CF">
        <w:rPr>
          <w:rFonts w:hint="cs"/>
          <w:sz w:val="22"/>
          <w:szCs w:val="22"/>
          <w:rtl/>
        </w:rPr>
        <w:t>الكينماتيكية</w:t>
      </w:r>
      <w:r w:rsidRPr="005823CF">
        <w:rPr>
          <w:sz w:val="22"/>
          <w:szCs w:val="22"/>
          <w:rtl/>
        </w:rPr>
        <w:t xml:space="preserve">  </w:t>
      </w:r>
      <w:r w:rsidRPr="005823CF">
        <w:rPr>
          <w:rFonts w:hint="cs"/>
          <w:sz w:val="22"/>
          <w:szCs w:val="22"/>
          <w:rtl/>
        </w:rPr>
        <w:t>في</w:t>
      </w:r>
      <w:r w:rsidRPr="005823CF">
        <w:rPr>
          <w:sz w:val="22"/>
          <w:szCs w:val="22"/>
          <w:rtl/>
        </w:rPr>
        <w:t xml:space="preserve"> </w:t>
      </w:r>
      <w:r w:rsidRPr="005823CF">
        <w:rPr>
          <w:rFonts w:hint="cs"/>
          <w:sz w:val="22"/>
          <w:szCs w:val="22"/>
          <w:rtl/>
        </w:rPr>
        <w:t>مهارة</w:t>
      </w:r>
      <w:r w:rsidRPr="005823CF">
        <w:rPr>
          <w:sz w:val="22"/>
          <w:szCs w:val="22"/>
          <w:rtl/>
        </w:rPr>
        <w:t xml:space="preserve"> </w:t>
      </w:r>
      <w:r w:rsidRPr="005823CF">
        <w:rPr>
          <w:rFonts w:hint="cs"/>
          <w:sz w:val="22"/>
          <w:szCs w:val="22"/>
          <w:rtl/>
        </w:rPr>
        <w:t>الهجــوم</w:t>
      </w:r>
      <w:r w:rsidRPr="005823CF">
        <w:rPr>
          <w:sz w:val="22"/>
          <w:szCs w:val="22"/>
          <w:rtl/>
        </w:rPr>
        <w:t xml:space="preserve">  </w:t>
      </w:r>
      <w:r w:rsidRPr="005823CF">
        <w:rPr>
          <w:rFonts w:hint="cs"/>
          <w:sz w:val="22"/>
          <w:szCs w:val="22"/>
          <w:rtl/>
        </w:rPr>
        <w:t>بالضربة</w:t>
      </w:r>
      <w:r w:rsidRPr="005823CF">
        <w:rPr>
          <w:sz w:val="22"/>
          <w:szCs w:val="22"/>
          <w:rtl/>
        </w:rPr>
        <w:t xml:space="preserve"> </w:t>
      </w:r>
      <w:r w:rsidRPr="005823CF">
        <w:rPr>
          <w:rFonts w:hint="cs"/>
          <w:sz w:val="22"/>
          <w:szCs w:val="22"/>
          <w:rtl/>
        </w:rPr>
        <w:t>اللولبية</w:t>
      </w:r>
      <w:r w:rsidRPr="005823CF">
        <w:rPr>
          <w:sz w:val="22"/>
          <w:szCs w:val="22"/>
          <w:rtl/>
        </w:rPr>
        <w:t xml:space="preserve"> </w:t>
      </w:r>
      <w:r w:rsidRPr="005823CF">
        <w:rPr>
          <w:rFonts w:hint="cs"/>
          <w:sz w:val="22"/>
          <w:szCs w:val="22"/>
          <w:rtl/>
        </w:rPr>
        <w:t>بوجه</w:t>
      </w:r>
      <w:r w:rsidRPr="005823CF">
        <w:rPr>
          <w:sz w:val="22"/>
          <w:szCs w:val="22"/>
          <w:rtl/>
        </w:rPr>
        <w:t xml:space="preserve"> </w:t>
      </w:r>
      <w:r w:rsidRPr="005823CF">
        <w:rPr>
          <w:rFonts w:hint="cs"/>
          <w:sz w:val="22"/>
          <w:szCs w:val="22"/>
          <w:rtl/>
        </w:rPr>
        <w:t>المضرب</w:t>
      </w:r>
      <w:r w:rsidRPr="005823CF">
        <w:rPr>
          <w:sz w:val="22"/>
          <w:szCs w:val="22"/>
          <w:rtl/>
        </w:rPr>
        <w:t xml:space="preserve"> </w:t>
      </w:r>
      <w:r w:rsidRPr="005823CF">
        <w:rPr>
          <w:rFonts w:hint="cs"/>
          <w:sz w:val="22"/>
          <w:szCs w:val="22"/>
          <w:rtl/>
        </w:rPr>
        <w:t>الخلفي</w:t>
      </w:r>
      <w:r w:rsidRPr="005823CF">
        <w:rPr>
          <w:sz w:val="22"/>
          <w:szCs w:val="22"/>
          <w:rtl/>
        </w:rPr>
        <w:t xml:space="preserve"> </w:t>
      </w:r>
      <w:r w:rsidRPr="005823CF">
        <w:rPr>
          <w:rFonts w:hint="cs"/>
          <w:sz w:val="22"/>
          <w:szCs w:val="22"/>
          <w:rtl/>
        </w:rPr>
        <w:t>بتنس</w:t>
      </w:r>
      <w:r w:rsidRPr="005823CF">
        <w:rPr>
          <w:sz w:val="22"/>
          <w:szCs w:val="22"/>
          <w:rtl/>
        </w:rPr>
        <w:t xml:space="preserve"> </w:t>
      </w:r>
      <w:r w:rsidRPr="005823CF">
        <w:rPr>
          <w:rFonts w:hint="cs"/>
          <w:sz w:val="22"/>
          <w:szCs w:val="22"/>
          <w:rtl/>
        </w:rPr>
        <w:t>الطاولة</w:t>
      </w:r>
      <w:r w:rsidRPr="005823CF">
        <w:rPr>
          <w:sz w:val="22"/>
          <w:szCs w:val="22"/>
          <w:rtl/>
        </w:rPr>
        <w:t xml:space="preserve"> </w:t>
      </w:r>
      <w:r w:rsidRPr="005823CF">
        <w:rPr>
          <w:rFonts w:hint="cs"/>
          <w:sz w:val="22"/>
          <w:szCs w:val="22"/>
          <w:rtl/>
        </w:rPr>
        <w:t>،</w:t>
      </w:r>
      <w:r w:rsidRPr="005823CF">
        <w:rPr>
          <w:sz w:val="22"/>
          <w:szCs w:val="22"/>
          <w:rtl/>
        </w:rPr>
        <w:t xml:space="preserve"> </w:t>
      </w:r>
      <w:r w:rsidRPr="005823CF">
        <w:rPr>
          <w:rFonts w:hint="cs"/>
          <w:sz w:val="22"/>
          <w:szCs w:val="22"/>
          <w:rtl/>
        </w:rPr>
        <w:t>بحث</w:t>
      </w:r>
      <w:r w:rsidRPr="005823CF">
        <w:rPr>
          <w:sz w:val="22"/>
          <w:szCs w:val="22"/>
          <w:rtl/>
        </w:rPr>
        <w:t xml:space="preserve"> </w:t>
      </w:r>
      <w:r w:rsidRPr="005823CF">
        <w:rPr>
          <w:rFonts w:hint="cs"/>
          <w:sz w:val="22"/>
          <w:szCs w:val="22"/>
          <w:rtl/>
        </w:rPr>
        <w:t>منشور</w:t>
      </w:r>
      <w:r w:rsidRPr="005823CF">
        <w:rPr>
          <w:sz w:val="22"/>
          <w:szCs w:val="22"/>
          <w:rtl/>
        </w:rPr>
        <w:t xml:space="preserve"> </w:t>
      </w:r>
      <w:r w:rsidRPr="005823CF">
        <w:rPr>
          <w:rFonts w:hint="cs"/>
          <w:sz w:val="22"/>
          <w:szCs w:val="22"/>
          <w:rtl/>
        </w:rPr>
        <w:t>،</w:t>
      </w:r>
      <w:r w:rsidRPr="005823CF">
        <w:rPr>
          <w:rFonts w:hint="cs"/>
          <w:sz w:val="22"/>
          <w:szCs w:val="22"/>
          <w:u w:val="single"/>
          <w:rtl/>
        </w:rPr>
        <w:t>مجلة</w:t>
      </w:r>
      <w:r w:rsidRPr="005823CF">
        <w:rPr>
          <w:sz w:val="22"/>
          <w:szCs w:val="22"/>
          <w:u w:val="single"/>
          <w:rtl/>
        </w:rPr>
        <w:t xml:space="preserve"> </w:t>
      </w:r>
      <w:r w:rsidRPr="005823CF">
        <w:rPr>
          <w:rFonts w:hint="cs"/>
          <w:sz w:val="22"/>
          <w:szCs w:val="22"/>
          <w:u w:val="single"/>
          <w:rtl/>
        </w:rPr>
        <w:t>كلية</w:t>
      </w:r>
      <w:r w:rsidRPr="005823CF">
        <w:rPr>
          <w:sz w:val="22"/>
          <w:szCs w:val="22"/>
          <w:u w:val="single"/>
          <w:rtl/>
        </w:rPr>
        <w:t xml:space="preserve"> </w:t>
      </w:r>
      <w:r w:rsidRPr="005823CF">
        <w:rPr>
          <w:rFonts w:hint="cs"/>
          <w:sz w:val="22"/>
          <w:szCs w:val="22"/>
          <w:u w:val="single"/>
          <w:rtl/>
        </w:rPr>
        <w:t>التربية</w:t>
      </w:r>
      <w:r w:rsidRPr="005823CF">
        <w:rPr>
          <w:sz w:val="22"/>
          <w:szCs w:val="22"/>
          <w:u w:val="single"/>
          <w:rtl/>
        </w:rPr>
        <w:t xml:space="preserve"> </w:t>
      </w:r>
      <w:r w:rsidRPr="005823CF">
        <w:rPr>
          <w:rFonts w:hint="cs"/>
          <w:sz w:val="22"/>
          <w:szCs w:val="22"/>
          <w:u w:val="single"/>
          <w:rtl/>
        </w:rPr>
        <w:t>الرياضية</w:t>
      </w:r>
      <w:r w:rsidRPr="005823CF">
        <w:rPr>
          <w:sz w:val="22"/>
          <w:szCs w:val="22"/>
          <w:rtl/>
        </w:rPr>
        <w:t xml:space="preserve"> </w:t>
      </w:r>
      <w:r w:rsidRPr="005823CF">
        <w:rPr>
          <w:rFonts w:hint="cs"/>
          <w:sz w:val="22"/>
          <w:szCs w:val="22"/>
          <w:rtl/>
        </w:rPr>
        <w:t>،جامعة</w:t>
      </w:r>
      <w:r w:rsidRPr="005823CF">
        <w:rPr>
          <w:sz w:val="22"/>
          <w:szCs w:val="22"/>
          <w:rtl/>
        </w:rPr>
        <w:t xml:space="preserve"> </w:t>
      </w:r>
      <w:r w:rsidRPr="005823CF">
        <w:rPr>
          <w:rFonts w:hint="cs"/>
          <w:sz w:val="22"/>
          <w:szCs w:val="22"/>
          <w:rtl/>
        </w:rPr>
        <w:t>القادسية،</w:t>
      </w:r>
      <w:r w:rsidRPr="005823CF">
        <w:rPr>
          <w:sz w:val="22"/>
          <w:szCs w:val="22"/>
          <w:rtl/>
        </w:rPr>
        <w:t xml:space="preserve"> </w:t>
      </w:r>
      <w:r w:rsidRPr="005823CF">
        <w:rPr>
          <w:rFonts w:hint="cs"/>
          <w:sz w:val="22"/>
          <w:szCs w:val="22"/>
          <w:rtl/>
        </w:rPr>
        <w:t>العدد</w:t>
      </w:r>
      <w:r w:rsidRPr="005823CF">
        <w:rPr>
          <w:sz w:val="22"/>
          <w:szCs w:val="22"/>
          <w:rtl/>
        </w:rPr>
        <w:t xml:space="preserve"> 1</w:t>
      </w:r>
      <w:r w:rsidRPr="005823CF">
        <w:rPr>
          <w:rFonts w:hint="cs"/>
          <w:sz w:val="22"/>
          <w:szCs w:val="22"/>
          <w:rtl/>
        </w:rPr>
        <w:t>،المجلد</w:t>
      </w:r>
      <w:r w:rsidRPr="005823CF">
        <w:rPr>
          <w:sz w:val="22"/>
          <w:szCs w:val="22"/>
          <w:rtl/>
        </w:rPr>
        <w:t xml:space="preserve"> 6</w:t>
      </w:r>
      <w:r w:rsidRPr="005823CF">
        <w:rPr>
          <w:rFonts w:hint="cs"/>
          <w:sz w:val="22"/>
          <w:szCs w:val="22"/>
          <w:rtl/>
        </w:rPr>
        <w:t>،</w:t>
      </w:r>
      <w:r w:rsidRPr="005823CF">
        <w:rPr>
          <w:sz w:val="22"/>
          <w:szCs w:val="22"/>
          <w:rtl/>
        </w:rPr>
        <w:t xml:space="preserve"> 2010</w:t>
      </w:r>
      <w:r w:rsidRPr="005823CF">
        <w:rPr>
          <w:rFonts w:hint="cs"/>
          <w:sz w:val="22"/>
          <w:szCs w:val="22"/>
          <w:rtl/>
        </w:rPr>
        <w:t>،</w:t>
      </w:r>
      <w:r w:rsidRPr="005823CF">
        <w:rPr>
          <w:sz w:val="22"/>
          <w:szCs w:val="22"/>
          <w:rtl/>
        </w:rPr>
        <w:t xml:space="preserve"> </w:t>
      </w:r>
    </w:p>
  </w:footnote>
  <w:footnote w:id="9">
    <w:p w:rsidR="000E79B6" w:rsidRPr="005823CF" w:rsidRDefault="000E79B6" w:rsidP="00C83EE0">
      <w:pPr>
        <w:pStyle w:val="FootnoteText"/>
        <w:ind w:left="720" w:hanging="720"/>
        <w:jc w:val="lowKashida"/>
        <w:rPr>
          <w:sz w:val="22"/>
          <w:szCs w:val="22"/>
        </w:rPr>
      </w:pPr>
      <w:r w:rsidRPr="005823CF">
        <w:rPr>
          <w:rStyle w:val="FootnoteReference"/>
          <w:rFonts w:ascii="Times New Roman" w:hAnsi="Times New Roman"/>
          <w:sz w:val="22"/>
          <w:szCs w:val="22"/>
          <w:rtl/>
        </w:rPr>
        <w:t>(</w:t>
      </w:r>
      <w:r w:rsidRPr="005823CF">
        <w:rPr>
          <w:sz w:val="22"/>
          <w:szCs w:val="22"/>
          <w:vertAlign w:val="superscript"/>
          <w:rtl/>
        </w:rPr>
        <w:t xml:space="preserve">3) </w:t>
      </w:r>
      <w:r w:rsidRPr="005823CF">
        <w:rPr>
          <w:rFonts w:hint="cs"/>
          <w:sz w:val="22"/>
          <w:szCs w:val="22"/>
          <w:rtl/>
        </w:rPr>
        <w:t>قاسم</w:t>
      </w:r>
      <w:r w:rsidRPr="005823CF">
        <w:rPr>
          <w:sz w:val="22"/>
          <w:szCs w:val="22"/>
          <w:rtl/>
        </w:rPr>
        <w:t xml:space="preserve"> </w:t>
      </w:r>
      <w:r w:rsidRPr="005823CF">
        <w:rPr>
          <w:rFonts w:hint="cs"/>
          <w:sz w:val="22"/>
          <w:szCs w:val="22"/>
          <w:rtl/>
        </w:rPr>
        <w:t>حسن</w:t>
      </w:r>
      <w:r w:rsidRPr="005823CF">
        <w:rPr>
          <w:sz w:val="22"/>
          <w:szCs w:val="22"/>
          <w:rtl/>
        </w:rPr>
        <w:t xml:space="preserve"> </w:t>
      </w:r>
      <w:r w:rsidRPr="005823CF">
        <w:rPr>
          <w:rFonts w:hint="cs"/>
          <w:sz w:val="22"/>
          <w:szCs w:val="22"/>
          <w:rtl/>
        </w:rPr>
        <w:t>حسين</w:t>
      </w:r>
      <w:r w:rsidRPr="005823CF">
        <w:rPr>
          <w:sz w:val="22"/>
          <w:szCs w:val="22"/>
          <w:rtl/>
        </w:rPr>
        <w:t xml:space="preserve"> </w:t>
      </w:r>
      <w:r w:rsidRPr="005823CF">
        <w:rPr>
          <w:rFonts w:hint="cs"/>
          <w:sz w:val="22"/>
          <w:szCs w:val="22"/>
          <w:rtl/>
        </w:rPr>
        <w:t>وفتحي</w:t>
      </w:r>
      <w:r w:rsidRPr="005823CF">
        <w:rPr>
          <w:sz w:val="22"/>
          <w:szCs w:val="22"/>
          <w:rtl/>
        </w:rPr>
        <w:t xml:space="preserve"> </w:t>
      </w:r>
      <w:r w:rsidRPr="005823CF">
        <w:rPr>
          <w:rFonts w:hint="cs"/>
          <w:sz w:val="22"/>
          <w:szCs w:val="22"/>
          <w:rtl/>
        </w:rPr>
        <w:t>المهشهش</w:t>
      </w:r>
      <w:r w:rsidRPr="005823CF">
        <w:rPr>
          <w:sz w:val="22"/>
          <w:szCs w:val="22"/>
          <w:rtl/>
        </w:rPr>
        <w:t xml:space="preserve"> </w:t>
      </w:r>
      <w:r w:rsidRPr="005823CF">
        <w:rPr>
          <w:rFonts w:hint="cs"/>
          <w:sz w:val="22"/>
          <w:szCs w:val="22"/>
          <w:rtl/>
        </w:rPr>
        <w:t>يوسف</w:t>
      </w:r>
      <w:r w:rsidRPr="005823CF">
        <w:rPr>
          <w:sz w:val="22"/>
          <w:szCs w:val="22"/>
          <w:rtl/>
        </w:rPr>
        <w:t xml:space="preserve"> </w:t>
      </w:r>
      <w:r w:rsidRPr="005823CF">
        <w:rPr>
          <w:rFonts w:hint="cs"/>
          <w:sz w:val="22"/>
          <w:szCs w:val="22"/>
          <w:rtl/>
        </w:rPr>
        <w:t>؛</w:t>
      </w:r>
      <w:r w:rsidRPr="005823CF">
        <w:rPr>
          <w:sz w:val="22"/>
          <w:szCs w:val="22"/>
          <w:rtl/>
        </w:rPr>
        <w:t xml:space="preserve"> </w:t>
      </w:r>
      <w:r w:rsidRPr="005823CF">
        <w:rPr>
          <w:rFonts w:hint="cs"/>
          <w:sz w:val="22"/>
          <w:szCs w:val="22"/>
          <w:u w:val="single"/>
          <w:rtl/>
        </w:rPr>
        <w:t>الموهوب</w:t>
      </w:r>
      <w:r w:rsidRPr="005823CF">
        <w:rPr>
          <w:sz w:val="22"/>
          <w:szCs w:val="22"/>
          <w:u w:val="single"/>
          <w:rtl/>
        </w:rPr>
        <w:t xml:space="preserve"> </w:t>
      </w:r>
      <w:r w:rsidRPr="005823CF">
        <w:rPr>
          <w:rFonts w:hint="cs"/>
          <w:sz w:val="22"/>
          <w:szCs w:val="22"/>
          <w:u w:val="single"/>
          <w:rtl/>
        </w:rPr>
        <w:t>الرياضي</w:t>
      </w:r>
      <w:r w:rsidRPr="005823CF">
        <w:rPr>
          <w:sz w:val="22"/>
          <w:szCs w:val="22"/>
          <w:u w:val="single"/>
          <w:rtl/>
        </w:rPr>
        <w:t xml:space="preserve"> </w:t>
      </w:r>
      <w:r w:rsidRPr="005823CF">
        <w:rPr>
          <w:rFonts w:hint="cs"/>
          <w:sz w:val="22"/>
          <w:szCs w:val="22"/>
          <w:u w:val="single"/>
          <w:rtl/>
        </w:rPr>
        <w:t>وخصائصه</w:t>
      </w:r>
      <w:r w:rsidRPr="005823CF">
        <w:rPr>
          <w:sz w:val="22"/>
          <w:szCs w:val="22"/>
          <w:u w:val="single"/>
          <w:rtl/>
        </w:rPr>
        <w:t xml:space="preserve"> </w:t>
      </w:r>
      <w:r w:rsidRPr="005823CF">
        <w:rPr>
          <w:rFonts w:hint="cs"/>
          <w:sz w:val="22"/>
          <w:szCs w:val="22"/>
          <w:u w:val="single"/>
          <w:rtl/>
        </w:rPr>
        <w:t>في</w:t>
      </w:r>
      <w:r w:rsidRPr="005823CF">
        <w:rPr>
          <w:sz w:val="22"/>
          <w:szCs w:val="22"/>
          <w:u w:val="single"/>
          <w:rtl/>
        </w:rPr>
        <w:t xml:space="preserve"> </w:t>
      </w:r>
      <w:r w:rsidRPr="005823CF">
        <w:rPr>
          <w:rFonts w:hint="cs"/>
          <w:sz w:val="22"/>
          <w:szCs w:val="22"/>
          <w:u w:val="single"/>
          <w:rtl/>
        </w:rPr>
        <w:t>مجال</w:t>
      </w:r>
      <w:r w:rsidRPr="005823CF">
        <w:rPr>
          <w:sz w:val="22"/>
          <w:szCs w:val="22"/>
          <w:u w:val="single"/>
          <w:rtl/>
        </w:rPr>
        <w:t xml:space="preserve"> </w:t>
      </w:r>
      <w:r w:rsidRPr="005823CF">
        <w:rPr>
          <w:rFonts w:hint="cs"/>
          <w:sz w:val="22"/>
          <w:szCs w:val="22"/>
          <w:u w:val="single"/>
          <w:rtl/>
        </w:rPr>
        <w:t>التدريب</w:t>
      </w:r>
      <w:r w:rsidRPr="005823CF">
        <w:rPr>
          <w:sz w:val="22"/>
          <w:szCs w:val="22"/>
          <w:rtl/>
        </w:rPr>
        <w:t xml:space="preserve"> : (</w:t>
      </w:r>
      <w:r w:rsidRPr="005823CF">
        <w:rPr>
          <w:rFonts w:hint="cs"/>
          <w:sz w:val="22"/>
          <w:szCs w:val="22"/>
          <w:rtl/>
        </w:rPr>
        <w:t>عمان،</w:t>
      </w:r>
      <w:r w:rsidRPr="005823CF">
        <w:rPr>
          <w:sz w:val="22"/>
          <w:szCs w:val="22"/>
          <w:rtl/>
        </w:rPr>
        <w:t xml:space="preserve"> </w:t>
      </w:r>
      <w:r w:rsidRPr="005823CF">
        <w:rPr>
          <w:rFonts w:hint="cs"/>
          <w:sz w:val="22"/>
          <w:szCs w:val="22"/>
          <w:rtl/>
        </w:rPr>
        <w:t>دار</w:t>
      </w:r>
      <w:r w:rsidRPr="005823CF">
        <w:rPr>
          <w:sz w:val="22"/>
          <w:szCs w:val="22"/>
          <w:rtl/>
        </w:rPr>
        <w:t xml:space="preserve"> </w:t>
      </w:r>
      <w:r w:rsidRPr="005823CF">
        <w:rPr>
          <w:rFonts w:hint="cs"/>
          <w:sz w:val="22"/>
          <w:szCs w:val="22"/>
          <w:rtl/>
        </w:rPr>
        <w:t>الفكر</w:t>
      </w:r>
      <w:r w:rsidRPr="005823CF">
        <w:rPr>
          <w:sz w:val="22"/>
          <w:szCs w:val="22"/>
          <w:rtl/>
        </w:rPr>
        <w:t xml:space="preserve"> </w:t>
      </w:r>
      <w:r w:rsidRPr="005823CF">
        <w:rPr>
          <w:rFonts w:hint="cs"/>
          <w:sz w:val="22"/>
          <w:szCs w:val="22"/>
          <w:rtl/>
        </w:rPr>
        <w:t>للطباعة</w:t>
      </w:r>
      <w:r w:rsidRPr="005823CF">
        <w:rPr>
          <w:sz w:val="22"/>
          <w:szCs w:val="22"/>
          <w:rtl/>
        </w:rPr>
        <w:t xml:space="preserve"> </w:t>
      </w:r>
      <w:r w:rsidRPr="005823CF">
        <w:rPr>
          <w:rFonts w:hint="cs"/>
          <w:sz w:val="22"/>
          <w:szCs w:val="22"/>
          <w:rtl/>
        </w:rPr>
        <w:t>والنشر،</w:t>
      </w:r>
      <w:r w:rsidRPr="005823CF">
        <w:rPr>
          <w:sz w:val="22"/>
          <w:szCs w:val="22"/>
          <w:rtl/>
        </w:rPr>
        <w:t xml:space="preserve"> 1999) </w:t>
      </w:r>
      <w:r w:rsidRPr="005823CF">
        <w:rPr>
          <w:rFonts w:hint="cs"/>
          <w:sz w:val="22"/>
          <w:szCs w:val="22"/>
          <w:rtl/>
        </w:rPr>
        <w:t>،</w:t>
      </w:r>
      <w:r w:rsidRPr="005823CF">
        <w:rPr>
          <w:sz w:val="22"/>
          <w:szCs w:val="22"/>
          <w:rtl/>
        </w:rPr>
        <w:t xml:space="preserve"> </w:t>
      </w:r>
      <w:r w:rsidRPr="005823CF">
        <w:rPr>
          <w:rFonts w:hint="cs"/>
          <w:sz w:val="22"/>
          <w:szCs w:val="22"/>
          <w:rtl/>
        </w:rPr>
        <w:t>ص</w:t>
      </w:r>
      <w:r w:rsidRPr="005823CF">
        <w:rPr>
          <w:sz w:val="22"/>
          <w:szCs w:val="22"/>
          <w:rtl/>
        </w:rPr>
        <w:t xml:space="preserve"> 245.</w:t>
      </w:r>
    </w:p>
    <w:p w:rsidR="000E79B6" w:rsidRPr="005823CF" w:rsidRDefault="000E79B6" w:rsidP="00C83EE0">
      <w:pPr>
        <w:jc w:val="lowKashida"/>
        <w:rPr>
          <w:rFonts w:cs="Times New Roman"/>
          <w:rtl/>
        </w:rPr>
      </w:pPr>
      <w:r w:rsidRPr="005823CF">
        <w:rPr>
          <w:rFonts w:cs="Times New Roman"/>
          <w:rtl/>
        </w:rPr>
        <w:t xml:space="preserve">* </w:t>
      </w:r>
      <w:r w:rsidRPr="005823CF">
        <w:rPr>
          <w:rFonts w:cs="Times New Roman" w:hint="eastAsia"/>
          <w:rtl/>
        </w:rPr>
        <w:t>ملحق</w:t>
      </w:r>
      <w:r w:rsidRPr="005823CF">
        <w:rPr>
          <w:rFonts w:cs="Times New Roman"/>
          <w:rtl/>
        </w:rPr>
        <w:t xml:space="preserve"> (7)</w:t>
      </w:r>
    </w:p>
    <w:p w:rsidR="000E79B6" w:rsidRDefault="000E79B6" w:rsidP="00C83EE0">
      <w:pPr>
        <w:pStyle w:val="FootnoteText"/>
        <w:rPr>
          <w:lang w:bidi="ar-IQ"/>
        </w:rPr>
      </w:pPr>
    </w:p>
    <w:p w:rsidR="000E79B6" w:rsidRDefault="000E79B6" w:rsidP="00C83EE0">
      <w:pPr>
        <w:pStyle w:val="FootnoteText"/>
        <w:rPr>
          <w:rtl/>
          <w:lang w:bidi="ar-IQ"/>
        </w:rPr>
      </w:pPr>
      <w:r>
        <w:rPr>
          <w:rtl/>
          <w:lang w:bidi="ar-IQ"/>
        </w:rPr>
        <w:t xml:space="preserve">  </w:t>
      </w:r>
    </w:p>
    <w:p w:rsidR="000E79B6" w:rsidRDefault="000E79B6" w:rsidP="00C83EE0">
      <w:pPr>
        <w:pStyle w:val="FootnoteText"/>
      </w:pPr>
      <w:r>
        <w:rPr>
          <w:rtl/>
          <w:lang w:bidi="ar-IQ"/>
        </w:rPr>
        <w:t xml:space="preserve"> </w:t>
      </w:r>
    </w:p>
  </w:footnote>
  <w:footnote w:id="10">
    <w:p w:rsidR="000E79B6" w:rsidRDefault="000E79B6" w:rsidP="00C83EE0">
      <w:pPr>
        <w:rPr>
          <w:rtl/>
        </w:rPr>
      </w:pPr>
    </w:p>
    <w:p w:rsidR="000E79B6" w:rsidRDefault="000E79B6" w:rsidP="00C83EE0"/>
  </w:footnote>
  <w:footnote w:id="11">
    <w:p w:rsidR="000E79B6" w:rsidRDefault="000E79B6" w:rsidP="00C83EE0">
      <w:pPr>
        <w:pStyle w:val="FootnoteText"/>
      </w:pPr>
      <w:r>
        <w:rPr>
          <w:vertAlign w:val="superscript"/>
          <w:rtl/>
        </w:rPr>
        <w:t>(</w:t>
      </w:r>
      <w:r>
        <w:rPr>
          <w:rStyle w:val="FootnoteReference"/>
          <w:rFonts w:ascii="Times New Roman" w:hAnsi="Times New Roman" w:cs="Simplified Arabic"/>
          <w:rtl/>
        </w:rPr>
        <w:footnoteRef/>
      </w:r>
      <w:r>
        <w:rPr>
          <w:vertAlign w:val="superscript"/>
          <w:rtl/>
        </w:rPr>
        <w:t xml:space="preserve">)  </w:t>
      </w:r>
      <w:r>
        <w:rPr>
          <w:rFonts w:hint="cs"/>
          <w:rtl/>
        </w:rPr>
        <w:t>قاسم</w:t>
      </w:r>
      <w:r>
        <w:rPr>
          <w:rtl/>
        </w:rPr>
        <w:t xml:space="preserve"> </w:t>
      </w:r>
      <w:r>
        <w:rPr>
          <w:rFonts w:hint="cs"/>
          <w:rtl/>
        </w:rPr>
        <w:t>حسن</w:t>
      </w:r>
      <w:r>
        <w:rPr>
          <w:rtl/>
        </w:rPr>
        <w:t xml:space="preserve"> </w:t>
      </w:r>
      <w:r>
        <w:rPr>
          <w:rFonts w:hint="cs"/>
          <w:rtl/>
        </w:rPr>
        <w:t>المندلاوي</w:t>
      </w:r>
      <w:r>
        <w:rPr>
          <w:rtl/>
        </w:rPr>
        <w:t xml:space="preserve">  : </w:t>
      </w:r>
      <w:r>
        <w:rPr>
          <w:rFonts w:hint="cs"/>
          <w:u w:val="single"/>
          <w:rtl/>
        </w:rPr>
        <w:t>الاختبارات</w:t>
      </w:r>
      <w:r>
        <w:rPr>
          <w:u w:val="single"/>
          <w:rtl/>
        </w:rPr>
        <w:t xml:space="preserve"> </w:t>
      </w:r>
      <w:r>
        <w:rPr>
          <w:rFonts w:hint="cs"/>
          <w:u w:val="single"/>
          <w:rtl/>
        </w:rPr>
        <w:t>والقياس</w:t>
      </w:r>
      <w:r>
        <w:rPr>
          <w:u w:val="single"/>
          <w:rtl/>
        </w:rPr>
        <w:t xml:space="preserve"> </w:t>
      </w:r>
      <w:r>
        <w:rPr>
          <w:rFonts w:hint="cs"/>
          <w:u w:val="single"/>
          <w:rtl/>
        </w:rPr>
        <w:t>في</w:t>
      </w:r>
      <w:r>
        <w:rPr>
          <w:u w:val="single"/>
          <w:rtl/>
        </w:rPr>
        <w:t xml:space="preserve"> </w:t>
      </w:r>
      <w:r>
        <w:rPr>
          <w:rFonts w:hint="cs"/>
          <w:u w:val="single"/>
          <w:rtl/>
        </w:rPr>
        <w:t>التربية</w:t>
      </w:r>
      <w:r>
        <w:rPr>
          <w:u w:val="single"/>
          <w:rtl/>
        </w:rPr>
        <w:t xml:space="preserve"> </w:t>
      </w:r>
      <w:r>
        <w:rPr>
          <w:rFonts w:hint="cs"/>
          <w:u w:val="single"/>
          <w:rtl/>
        </w:rPr>
        <w:t>الرياضية</w:t>
      </w:r>
      <w:r>
        <w:rPr>
          <w:rtl/>
        </w:rPr>
        <w:t xml:space="preserve"> </w:t>
      </w:r>
      <w:r>
        <w:rPr>
          <w:rFonts w:hint="cs"/>
          <w:rtl/>
        </w:rPr>
        <w:t>،</w:t>
      </w:r>
      <w:r>
        <w:rPr>
          <w:rtl/>
        </w:rPr>
        <w:t xml:space="preserve"> </w:t>
      </w:r>
      <w:r>
        <w:rPr>
          <w:rFonts w:hint="cs"/>
          <w:rtl/>
        </w:rPr>
        <w:t>بغداد</w:t>
      </w:r>
      <w:r>
        <w:rPr>
          <w:rtl/>
        </w:rPr>
        <w:t xml:space="preserve"> </w:t>
      </w:r>
      <w:r>
        <w:rPr>
          <w:rFonts w:hint="cs"/>
          <w:rtl/>
        </w:rPr>
        <w:t>،</w:t>
      </w:r>
      <w:r>
        <w:rPr>
          <w:rtl/>
        </w:rPr>
        <w:t xml:space="preserve"> </w:t>
      </w:r>
      <w:r>
        <w:rPr>
          <w:rFonts w:hint="cs"/>
          <w:rtl/>
        </w:rPr>
        <w:t>مطابع</w:t>
      </w:r>
      <w:r>
        <w:rPr>
          <w:rtl/>
        </w:rPr>
        <w:t xml:space="preserve"> </w:t>
      </w:r>
      <w:r>
        <w:rPr>
          <w:rFonts w:hint="cs"/>
          <w:rtl/>
        </w:rPr>
        <w:t>التعليم</w:t>
      </w:r>
      <w:r>
        <w:rPr>
          <w:rtl/>
        </w:rPr>
        <w:t xml:space="preserve"> </w:t>
      </w:r>
      <w:r>
        <w:rPr>
          <w:rFonts w:hint="cs"/>
          <w:rtl/>
        </w:rPr>
        <w:t>العالي</w:t>
      </w:r>
      <w:r>
        <w:rPr>
          <w:rtl/>
        </w:rPr>
        <w:t xml:space="preserve"> </w:t>
      </w:r>
      <w:r>
        <w:rPr>
          <w:rFonts w:hint="cs"/>
          <w:rtl/>
        </w:rPr>
        <w:t>،</w:t>
      </w:r>
      <w:r>
        <w:rPr>
          <w:rtl/>
        </w:rPr>
        <w:t xml:space="preserve"> 1997 </w:t>
      </w:r>
      <w:r>
        <w:rPr>
          <w:rFonts w:hint="cs"/>
          <w:rtl/>
        </w:rPr>
        <w:t>،</w:t>
      </w:r>
      <w:r>
        <w:rPr>
          <w:rtl/>
        </w:rPr>
        <w:t xml:space="preserve"> </w:t>
      </w:r>
      <w:r>
        <w:rPr>
          <w:rFonts w:hint="cs"/>
          <w:rtl/>
        </w:rPr>
        <w:t>ص</w:t>
      </w:r>
      <w:r>
        <w:rPr>
          <w:rtl/>
        </w:rPr>
        <w:t xml:space="preserve">140. </w:t>
      </w:r>
    </w:p>
    <w:p w:rsidR="000E79B6" w:rsidRDefault="000E79B6" w:rsidP="00C83EE0">
      <w:pPr>
        <w:pStyle w:val="FootnoteText"/>
      </w:pPr>
      <w:r>
        <w:rPr>
          <w:rtl/>
        </w:rPr>
        <w:t xml:space="preserve">* </w:t>
      </w:r>
      <w:r>
        <w:rPr>
          <w:rFonts w:hint="cs"/>
          <w:rtl/>
        </w:rPr>
        <w:t>السادة</w:t>
      </w:r>
      <w:r>
        <w:rPr>
          <w:rtl/>
        </w:rPr>
        <w:t xml:space="preserve"> </w:t>
      </w:r>
      <w:r>
        <w:rPr>
          <w:rFonts w:hint="cs"/>
          <w:rtl/>
        </w:rPr>
        <w:t>الخبراء</w:t>
      </w:r>
      <w:r>
        <w:rPr>
          <w:rtl/>
        </w:rPr>
        <w:t xml:space="preserve">/ </w:t>
      </w:r>
      <w:r>
        <w:rPr>
          <w:rFonts w:hint="cs"/>
          <w:rtl/>
        </w:rPr>
        <w:t>سالم</w:t>
      </w:r>
      <w:r>
        <w:rPr>
          <w:rtl/>
        </w:rPr>
        <w:t xml:space="preserve"> </w:t>
      </w:r>
      <w:r>
        <w:rPr>
          <w:rFonts w:hint="cs"/>
          <w:rtl/>
        </w:rPr>
        <w:t>عبد</w:t>
      </w:r>
      <w:r>
        <w:rPr>
          <w:rtl/>
        </w:rPr>
        <w:t xml:space="preserve"> </w:t>
      </w:r>
      <w:r>
        <w:rPr>
          <w:rFonts w:hint="cs"/>
          <w:rtl/>
        </w:rPr>
        <w:t>الرزاق</w:t>
      </w:r>
      <w:r>
        <w:rPr>
          <w:rtl/>
        </w:rPr>
        <w:t xml:space="preserve"> </w:t>
      </w:r>
      <w:r>
        <w:rPr>
          <w:rFonts w:hint="cs"/>
          <w:rtl/>
        </w:rPr>
        <w:t>،</w:t>
      </w:r>
      <w:r>
        <w:rPr>
          <w:rtl/>
        </w:rPr>
        <w:t xml:space="preserve"> </w:t>
      </w:r>
      <w:r>
        <w:rPr>
          <w:rFonts w:hint="cs"/>
          <w:rtl/>
        </w:rPr>
        <w:t>صفاء</w:t>
      </w:r>
      <w:r>
        <w:rPr>
          <w:rtl/>
        </w:rPr>
        <w:t xml:space="preserve"> </w:t>
      </w:r>
      <w:r>
        <w:rPr>
          <w:rFonts w:hint="cs"/>
          <w:rtl/>
        </w:rPr>
        <w:t>جواد</w:t>
      </w:r>
      <w:r>
        <w:rPr>
          <w:rtl/>
        </w:rPr>
        <w:t xml:space="preserve"> </w:t>
      </w:r>
      <w:r>
        <w:rPr>
          <w:rFonts w:hint="cs"/>
          <w:rtl/>
        </w:rPr>
        <w:t>،</w:t>
      </w:r>
      <w:r>
        <w:rPr>
          <w:rtl/>
        </w:rPr>
        <w:t xml:space="preserve"> </w:t>
      </w:r>
      <w:r>
        <w:rPr>
          <w:rFonts w:hint="cs"/>
          <w:rtl/>
        </w:rPr>
        <w:t>هشام</w:t>
      </w:r>
      <w:r>
        <w:rPr>
          <w:rtl/>
        </w:rPr>
        <w:t xml:space="preserve"> </w:t>
      </w:r>
      <w:r>
        <w:rPr>
          <w:rFonts w:hint="cs"/>
          <w:rtl/>
        </w:rPr>
        <w:t>محمد</w:t>
      </w:r>
    </w:p>
  </w:footnote>
  <w:footnote w:id="12">
    <w:p w:rsidR="000E79B6" w:rsidRDefault="000E79B6" w:rsidP="00C83EE0">
      <w:pPr>
        <w:pStyle w:val="FootnoteText"/>
        <w:jc w:val="lowKashida"/>
        <w:rPr>
          <w:rStyle w:val="FootnoteReference"/>
          <w:rFonts w:ascii="Times New Roman" w:hAnsi="Times New Roman" w:cs="Simplified Arabic"/>
          <w:b/>
          <w:bCs/>
          <w:rtl/>
        </w:rPr>
      </w:pPr>
    </w:p>
    <w:p w:rsidR="000E79B6" w:rsidRDefault="000E79B6" w:rsidP="00C83EE0">
      <w:pPr>
        <w:pStyle w:val="FootnoteText"/>
        <w:jc w:val="lowKashida"/>
      </w:pPr>
      <w:r>
        <w:rPr>
          <w:rStyle w:val="FootnoteReference"/>
          <w:rFonts w:ascii="Times New Roman" w:hAnsi="Times New Roman" w:cs="Simplified Arabic"/>
          <w:b/>
          <w:bCs/>
          <w:rtl/>
        </w:rPr>
        <w:t>(</w:t>
      </w:r>
      <w:r>
        <w:rPr>
          <w:b/>
          <w:bCs/>
          <w:vertAlign w:val="superscript"/>
          <w:rtl/>
        </w:rPr>
        <w:t>1)</w:t>
      </w:r>
      <w:r>
        <w:rPr>
          <w:rFonts w:hint="cs"/>
          <w:rtl/>
        </w:rPr>
        <w:t>هشام</w:t>
      </w:r>
      <w:r>
        <w:rPr>
          <w:rtl/>
        </w:rPr>
        <w:t xml:space="preserve"> </w:t>
      </w:r>
      <w:r>
        <w:rPr>
          <w:rFonts w:hint="cs"/>
          <w:rtl/>
        </w:rPr>
        <w:t>هنداوي</w:t>
      </w:r>
      <w:r>
        <w:rPr>
          <w:rtl/>
        </w:rPr>
        <w:t xml:space="preserve"> </w:t>
      </w:r>
      <w:r>
        <w:rPr>
          <w:rFonts w:hint="cs"/>
          <w:rtl/>
        </w:rPr>
        <w:t>هويدي</w:t>
      </w:r>
      <w:r>
        <w:rPr>
          <w:rtl/>
        </w:rPr>
        <w:t xml:space="preserve"> :</w:t>
      </w:r>
      <w:r>
        <w:rPr>
          <w:rFonts w:hint="cs"/>
          <w:u w:val="single"/>
          <w:rtl/>
        </w:rPr>
        <w:t>مصدر</w:t>
      </w:r>
      <w:r>
        <w:rPr>
          <w:u w:val="single"/>
          <w:rtl/>
        </w:rPr>
        <w:t xml:space="preserve"> </w:t>
      </w:r>
      <w:r>
        <w:rPr>
          <w:rFonts w:hint="cs"/>
          <w:u w:val="single"/>
          <w:rtl/>
        </w:rPr>
        <w:t>سبق</w:t>
      </w:r>
      <w:r>
        <w:rPr>
          <w:u w:val="single"/>
          <w:rtl/>
        </w:rPr>
        <w:t xml:space="preserve"> </w:t>
      </w:r>
      <w:r>
        <w:rPr>
          <w:rFonts w:hint="cs"/>
          <w:u w:val="single"/>
          <w:rtl/>
        </w:rPr>
        <w:t>ذكره</w:t>
      </w:r>
      <w:r>
        <w:rPr>
          <w:rtl/>
        </w:rPr>
        <w:t xml:space="preserve"> </w:t>
      </w:r>
      <w:r>
        <w:rPr>
          <w:rFonts w:hint="cs"/>
          <w:rtl/>
        </w:rPr>
        <w:t>،</w:t>
      </w:r>
      <w:r>
        <w:rPr>
          <w:rtl/>
        </w:rPr>
        <w:t xml:space="preserve"> </w:t>
      </w:r>
      <w:r>
        <w:rPr>
          <w:rFonts w:hint="cs"/>
          <w:rtl/>
        </w:rPr>
        <w:t>العدد</w:t>
      </w:r>
      <w:r>
        <w:rPr>
          <w:rtl/>
        </w:rPr>
        <w:t xml:space="preserve"> 2</w:t>
      </w:r>
      <w:r>
        <w:rPr>
          <w:rFonts w:hint="cs"/>
          <w:rtl/>
        </w:rPr>
        <w:t>،المجلد</w:t>
      </w:r>
      <w:r>
        <w:rPr>
          <w:rtl/>
        </w:rPr>
        <w:t>10</w:t>
      </w:r>
      <w:r>
        <w:rPr>
          <w:rFonts w:hint="cs"/>
          <w:rtl/>
        </w:rPr>
        <w:t>،</w:t>
      </w:r>
      <w:r>
        <w:rPr>
          <w:rtl/>
        </w:rPr>
        <w:t xml:space="preserve"> 2010 </w:t>
      </w:r>
      <w:r>
        <w:rPr>
          <w:rFonts w:hint="cs"/>
          <w:rtl/>
        </w:rPr>
        <w:t>،</w:t>
      </w:r>
      <w:r>
        <w:rPr>
          <w:rtl/>
        </w:rPr>
        <w:t xml:space="preserve"> </w:t>
      </w:r>
      <w:r>
        <w:rPr>
          <w:rFonts w:hint="cs"/>
          <w:rtl/>
        </w:rPr>
        <w:t>ص</w:t>
      </w:r>
      <w:r>
        <w:rPr>
          <w:rtl/>
        </w:rPr>
        <w:t xml:space="preserve"> 190-204 .</w:t>
      </w:r>
    </w:p>
  </w:footnote>
  <w:footnote w:id="13">
    <w:p w:rsidR="000E79B6" w:rsidRDefault="000E79B6" w:rsidP="00C83EE0">
      <w:pPr>
        <w:pStyle w:val="FootnoteText"/>
        <w:jc w:val="lowKashida"/>
      </w:pPr>
      <w:r>
        <w:rPr>
          <w:vertAlign w:val="superscript"/>
          <w:rtl/>
        </w:rPr>
        <w:t xml:space="preserve">(1) </w:t>
      </w:r>
      <w:r>
        <w:rPr>
          <w:rFonts w:hint="cs"/>
          <w:rtl/>
        </w:rPr>
        <w:t>هشام</w:t>
      </w:r>
      <w:r>
        <w:rPr>
          <w:rtl/>
        </w:rPr>
        <w:t xml:space="preserve"> </w:t>
      </w:r>
      <w:r>
        <w:rPr>
          <w:rFonts w:hint="cs"/>
          <w:rtl/>
        </w:rPr>
        <w:t>هنداوي</w:t>
      </w:r>
      <w:r>
        <w:rPr>
          <w:rtl/>
        </w:rPr>
        <w:t xml:space="preserve"> </w:t>
      </w:r>
      <w:r>
        <w:rPr>
          <w:rFonts w:hint="cs"/>
          <w:rtl/>
        </w:rPr>
        <w:t>هويدي</w:t>
      </w:r>
      <w:r>
        <w:rPr>
          <w:rtl/>
        </w:rPr>
        <w:t xml:space="preserve">: </w:t>
      </w:r>
      <w:r>
        <w:rPr>
          <w:rFonts w:hint="cs"/>
          <w:u w:val="single"/>
          <w:rtl/>
        </w:rPr>
        <w:t>مصدر</w:t>
      </w:r>
      <w:r>
        <w:rPr>
          <w:u w:val="single"/>
          <w:rtl/>
        </w:rPr>
        <w:t xml:space="preserve"> </w:t>
      </w:r>
      <w:r>
        <w:rPr>
          <w:rFonts w:hint="cs"/>
          <w:u w:val="single"/>
          <w:rtl/>
        </w:rPr>
        <w:t>سبق</w:t>
      </w:r>
      <w:r>
        <w:rPr>
          <w:u w:val="single"/>
          <w:rtl/>
        </w:rPr>
        <w:t xml:space="preserve"> </w:t>
      </w:r>
      <w:r>
        <w:rPr>
          <w:rFonts w:hint="cs"/>
          <w:u w:val="single"/>
          <w:rtl/>
        </w:rPr>
        <w:t>ذكره</w:t>
      </w:r>
      <w:r>
        <w:rPr>
          <w:rtl/>
        </w:rPr>
        <w:t xml:space="preserve"> </w:t>
      </w:r>
      <w:r>
        <w:rPr>
          <w:rFonts w:hint="cs"/>
          <w:rtl/>
        </w:rPr>
        <w:t>العدد</w:t>
      </w:r>
      <w:r>
        <w:rPr>
          <w:rtl/>
        </w:rPr>
        <w:t xml:space="preserve"> 1</w:t>
      </w:r>
      <w:r>
        <w:rPr>
          <w:rFonts w:hint="cs"/>
          <w:rtl/>
        </w:rPr>
        <w:t>،المجلد</w:t>
      </w:r>
      <w:r>
        <w:rPr>
          <w:rtl/>
        </w:rPr>
        <w:t xml:space="preserve"> 6</w:t>
      </w:r>
      <w:r>
        <w:rPr>
          <w:rFonts w:hint="cs"/>
          <w:rtl/>
        </w:rPr>
        <w:t>،</w:t>
      </w:r>
      <w:r>
        <w:rPr>
          <w:rtl/>
        </w:rPr>
        <w:t xml:space="preserve"> 2010</w:t>
      </w:r>
      <w:r>
        <w:rPr>
          <w:rFonts w:hint="cs"/>
          <w:rtl/>
        </w:rPr>
        <w:t>،</w:t>
      </w:r>
      <w:r>
        <w:rPr>
          <w:rtl/>
        </w:rPr>
        <w:t xml:space="preserve"> </w:t>
      </w:r>
      <w:r>
        <w:rPr>
          <w:rFonts w:hint="cs"/>
          <w:rtl/>
        </w:rPr>
        <w:t>،ص</w:t>
      </w:r>
      <w:r>
        <w:rPr>
          <w:rtl/>
        </w:rPr>
        <w:t>33 -34</w:t>
      </w:r>
    </w:p>
    <w:p w:rsidR="000E79B6" w:rsidRDefault="000E79B6" w:rsidP="00C83EE0">
      <w:pPr>
        <w:pStyle w:val="FootnoteText"/>
        <w:jc w:val="lowKashida"/>
        <w:rPr>
          <w:szCs w:val="22"/>
          <w:rtl/>
        </w:rPr>
      </w:pPr>
    </w:p>
    <w:p w:rsidR="000E79B6" w:rsidRDefault="000E79B6" w:rsidP="00C83EE0">
      <w:pPr>
        <w:pStyle w:val="FootnoteText"/>
        <w:jc w:val="lowKashida"/>
      </w:pPr>
    </w:p>
  </w:footnote>
  <w:footnote w:id="14">
    <w:p w:rsidR="000E79B6" w:rsidRDefault="000E79B6" w:rsidP="00C83EE0">
      <w:pPr>
        <w:pStyle w:val="FootnoteText"/>
        <w:jc w:val="lowKashida"/>
        <w:rPr>
          <w:b/>
          <w:bCs/>
        </w:rPr>
      </w:pPr>
    </w:p>
    <w:p w:rsidR="000E79B6" w:rsidRDefault="000E79B6" w:rsidP="00C83EE0">
      <w:pPr>
        <w:pStyle w:val="FootnoteText"/>
        <w:jc w:val="lowKashida"/>
      </w:pPr>
      <w:r>
        <w:rPr>
          <w:vertAlign w:val="superscript"/>
          <w:rtl/>
        </w:rPr>
        <w:t>(1)</w:t>
      </w:r>
      <w:r>
        <w:rPr>
          <w:rFonts w:hint="cs"/>
          <w:rtl/>
        </w:rPr>
        <w:t>هشام</w:t>
      </w:r>
      <w:r>
        <w:rPr>
          <w:rtl/>
        </w:rPr>
        <w:t xml:space="preserve"> </w:t>
      </w:r>
      <w:r>
        <w:rPr>
          <w:rFonts w:hint="cs"/>
          <w:rtl/>
        </w:rPr>
        <w:t>هنداوي</w:t>
      </w:r>
      <w:r>
        <w:rPr>
          <w:rtl/>
        </w:rPr>
        <w:t xml:space="preserve"> </w:t>
      </w:r>
      <w:r>
        <w:rPr>
          <w:rFonts w:hint="cs"/>
          <w:rtl/>
        </w:rPr>
        <w:t>هويدي</w:t>
      </w:r>
      <w:r>
        <w:rPr>
          <w:rtl/>
        </w:rPr>
        <w:t xml:space="preserve">: </w:t>
      </w:r>
      <w:r>
        <w:rPr>
          <w:rFonts w:hint="cs"/>
          <w:u w:val="single"/>
          <w:rtl/>
        </w:rPr>
        <w:t>مصدر</w:t>
      </w:r>
      <w:r>
        <w:rPr>
          <w:u w:val="single"/>
          <w:rtl/>
        </w:rPr>
        <w:t xml:space="preserve"> </w:t>
      </w:r>
      <w:r>
        <w:rPr>
          <w:rFonts w:hint="cs"/>
          <w:u w:val="single"/>
          <w:rtl/>
        </w:rPr>
        <w:t>سبق</w:t>
      </w:r>
      <w:r>
        <w:rPr>
          <w:u w:val="single"/>
          <w:rtl/>
        </w:rPr>
        <w:t xml:space="preserve"> </w:t>
      </w:r>
      <w:r>
        <w:rPr>
          <w:rFonts w:hint="cs"/>
          <w:u w:val="single"/>
          <w:rtl/>
        </w:rPr>
        <w:t>ذكره</w:t>
      </w:r>
      <w:r>
        <w:rPr>
          <w:rFonts w:hint="cs"/>
          <w:rtl/>
        </w:rPr>
        <w:t>،</w:t>
      </w:r>
      <w:r>
        <w:rPr>
          <w:rtl/>
        </w:rPr>
        <w:t xml:space="preserve"> </w:t>
      </w:r>
      <w:r>
        <w:rPr>
          <w:rFonts w:hint="cs"/>
          <w:rtl/>
        </w:rPr>
        <w:t>العدد</w:t>
      </w:r>
      <w:r>
        <w:rPr>
          <w:rtl/>
        </w:rPr>
        <w:t xml:space="preserve"> 1</w:t>
      </w:r>
      <w:r>
        <w:rPr>
          <w:rFonts w:hint="cs"/>
          <w:rtl/>
        </w:rPr>
        <w:t>،المجلد</w:t>
      </w:r>
      <w:r>
        <w:rPr>
          <w:rtl/>
        </w:rPr>
        <w:t xml:space="preserve"> 6</w:t>
      </w:r>
      <w:r>
        <w:rPr>
          <w:rFonts w:hint="cs"/>
          <w:rtl/>
        </w:rPr>
        <w:t>،</w:t>
      </w:r>
      <w:r>
        <w:rPr>
          <w:rtl/>
        </w:rPr>
        <w:t xml:space="preserve"> 2010</w:t>
      </w:r>
      <w:r>
        <w:rPr>
          <w:rFonts w:hint="cs"/>
          <w:rtl/>
        </w:rPr>
        <w:t>،</w:t>
      </w:r>
      <w:r>
        <w:rPr>
          <w:rtl/>
        </w:rPr>
        <w:t xml:space="preserve"> </w:t>
      </w:r>
      <w:r>
        <w:rPr>
          <w:rFonts w:hint="cs"/>
          <w:rtl/>
        </w:rPr>
        <w:t>،ص</w:t>
      </w:r>
      <w:r>
        <w:rPr>
          <w:rtl/>
        </w:rPr>
        <w:t xml:space="preserve"> 26 -27</w:t>
      </w:r>
    </w:p>
  </w:footnote>
  <w:footnote w:id="15">
    <w:p w:rsidR="000E79B6" w:rsidRDefault="000E79B6" w:rsidP="00C83EE0">
      <w:r>
        <w:rPr>
          <w:rStyle w:val="FootnoteReference"/>
          <w:rFonts w:ascii="Calibri" w:hAnsi="Calibri"/>
          <w:sz w:val="24"/>
          <w:szCs w:val="24"/>
          <w:rtl/>
        </w:rPr>
        <w:t>(</w:t>
      </w:r>
      <w:r>
        <w:rPr>
          <w:rFonts w:cs="Times New Roman"/>
          <w:sz w:val="24"/>
          <w:szCs w:val="24"/>
          <w:vertAlign w:val="superscript"/>
          <w:rtl/>
        </w:rPr>
        <w:t xml:space="preserve">1) </w:t>
      </w:r>
      <w:r>
        <w:rPr>
          <w:rFonts w:cs="Times New Roman" w:hint="eastAsia"/>
          <w:sz w:val="24"/>
          <w:szCs w:val="24"/>
          <w:rtl/>
        </w:rPr>
        <w:t>هشام</w:t>
      </w:r>
      <w:r>
        <w:rPr>
          <w:rFonts w:cs="Times New Roman"/>
          <w:sz w:val="24"/>
          <w:szCs w:val="24"/>
          <w:rtl/>
        </w:rPr>
        <w:t xml:space="preserve"> </w:t>
      </w:r>
      <w:r>
        <w:rPr>
          <w:rFonts w:cs="Times New Roman" w:hint="eastAsia"/>
          <w:sz w:val="24"/>
          <w:szCs w:val="24"/>
          <w:rtl/>
        </w:rPr>
        <w:t>هنداوي</w:t>
      </w:r>
      <w:r>
        <w:rPr>
          <w:rFonts w:cs="Times New Roman"/>
          <w:sz w:val="24"/>
          <w:szCs w:val="24"/>
          <w:rtl/>
        </w:rPr>
        <w:t xml:space="preserve"> </w:t>
      </w:r>
      <w:r>
        <w:rPr>
          <w:rFonts w:cs="Times New Roman" w:hint="eastAsia"/>
          <w:sz w:val="24"/>
          <w:szCs w:val="24"/>
          <w:rtl/>
        </w:rPr>
        <w:t>هويدي</w:t>
      </w:r>
      <w:r>
        <w:rPr>
          <w:rFonts w:cs="Times New Roman"/>
          <w:sz w:val="24"/>
          <w:szCs w:val="24"/>
          <w:rtl/>
        </w:rPr>
        <w:t xml:space="preserve">: </w:t>
      </w:r>
      <w:r>
        <w:rPr>
          <w:rFonts w:cs="Times New Roman" w:hint="eastAsia"/>
          <w:sz w:val="24"/>
          <w:szCs w:val="24"/>
          <w:u w:val="single"/>
          <w:rtl/>
        </w:rPr>
        <w:t>المصدر</w:t>
      </w:r>
      <w:r>
        <w:rPr>
          <w:rFonts w:cs="Times New Roman"/>
          <w:sz w:val="24"/>
          <w:szCs w:val="24"/>
          <w:u w:val="single"/>
          <w:rtl/>
        </w:rPr>
        <w:t xml:space="preserve"> </w:t>
      </w:r>
      <w:r>
        <w:rPr>
          <w:rFonts w:cs="Times New Roman" w:hint="eastAsia"/>
          <w:sz w:val="24"/>
          <w:szCs w:val="24"/>
          <w:u w:val="single"/>
          <w:rtl/>
        </w:rPr>
        <w:t>السابق</w:t>
      </w:r>
      <w:r>
        <w:rPr>
          <w:rFonts w:cs="Times New Roman" w:hint="eastAsia"/>
          <w:sz w:val="24"/>
          <w:szCs w:val="24"/>
          <w:rtl/>
        </w:rPr>
        <w:t>،</w:t>
      </w:r>
      <w:r>
        <w:rPr>
          <w:rFonts w:cs="Times New Roman"/>
          <w:sz w:val="24"/>
          <w:szCs w:val="24"/>
          <w:rtl/>
        </w:rPr>
        <w:t xml:space="preserve"> </w:t>
      </w:r>
      <w:r>
        <w:rPr>
          <w:rFonts w:cs="Times New Roman" w:hint="eastAsia"/>
          <w:sz w:val="24"/>
          <w:szCs w:val="24"/>
          <w:rtl/>
        </w:rPr>
        <w:t>العدد</w:t>
      </w:r>
      <w:r>
        <w:rPr>
          <w:rFonts w:cs="Times New Roman"/>
          <w:sz w:val="24"/>
          <w:szCs w:val="24"/>
          <w:rtl/>
        </w:rPr>
        <w:t xml:space="preserve"> 1</w:t>
      </w:r>
      <w:r>
        <w:rPr>
          <w:rFonts w:cs="Times New Roman" w:hint="eastAsia"/>
          <w:sz w:val="24"/>
          <w:szCs w:val="24"/>
          <w:rtl/>
        </w:rPr>
        <w:t>،المجلد</w:t>
      </w:r>
      <w:r>
        <w:rPr>
          <w:rFonts w:cs="Times New Roman"/>
          <w:sz w:val="24"/>
          <w:szCs w:val="24"/>
          <w:rtl/>
        </w:rPr>
        <w:t xml:space="preserve"> 6</w:t>
      </w:r>
      <w:r>
        <w:rPr>
          <w:rFonts w:cs="Times New Roman" w:hint="eastAsia"/>
          <w:sz w:val="24"/>
          <w:szCs w:val="24"/>
          <w:rtl/>
        </w:rPr>
        <w:t>،</w:t>
      </w:r>
      <w:r>
        <w:rPr>
          <w:rFonts w:cs="Times New Roman"/>
          <w:sz w:val="24"/>
          <w:szCs w:val="24"/>
          <w:rtl/>
        </w:rPr>
        <w:t xml:space="preserve"> 2010</w:t>
      </w:r>
      <w:r>
        <w:rPr>
          <w:rFonts w:cs="Times New Roman" w:hint="eastAsia"/>
          <w:sz w:val="24"/>
          <w:szCs w:val="24"/>
          <w:rtl/>
        </w:rPr>
        <w:t>،</w:t>
      </w:r>
      <w:r>
        <w:rPr>
          <w:rFonts w:cs="Times New Roman"/>
          <w:sz w:val="24"/>
          <w:szCs w:val="24"/>
          <w:rtl/>
        </w:rPr>
        <w:t xml:space="preserve"> </w:t>
      </w:r>
      <w:r>
        <w:rPr>
          <w:rFonts w:cs="Times New Roman" w:hint="eastAsia"/>
          <w:sz w:val="24"/>
          <w:szCs w:val="24"/>
          <w:rtl/>
        </w:rPr>
        <w:t>،ص</w:t>
      </w:r>
      <w:r>
        <w:rPr>
          <w:rFonts w:cs="Times New Roman"/>
          <w:sz w:val="24"/>
          <w:szCs w:val="24"/>
          <w:rtl/>
        </w:rPr>
        <w:t xml:space="preserve"> 23 -24 .</w:t>
      </w:r>
    </w:p>
  </w:footnote>
  <w:footnote w:id="16">
    <w:p w:rsidR="000E79B6" w:rsidRDefault="000E79B6" w:rsidP="00C83EE0">
      <w:pPr>
        <w:pStyle w:val="FootnoteText"/>
        <w:ind w:left="720" w:hanging="720"/>
        <w:jc w:val="lowKashida"/>
      </w:pPr>
      <w:r>
        <w:rPr>
          <w:vertAlign w:val="superscript"/>
          <w:rtl/>
        </w:rPr>
        <w:t>(</w:t>
      </w:r>
      <w:r>
        <w:rPr>
          <w:rStyle w:val="FootnoteReference"/>
          <w:rFonts w:ascii="Times New Roman" w:hAnsi="Times New Roman" w:cs="Simplified Arabic"/>
          <w:rtl/>
        </w:rPr>
        <w:footnoteRef/>
      </w:r>
      <w:r>
        <w:rPr>
          <w:vertAlign w:val="superscript"/>
          <w:rtl/>
        </w:rPr>
        <w:t>)</w:t>
      </w:r>
      <w:r>
        <w:rPr>
          <w:rtl/>
        </w:rPr>
        <w:t xml:space="preserve"> </w:t>
      </w:r>
      <w:r>
        <w:rPr>
          <w:rtl/>
        </w:rPr>
        <w:tab/>
      </w:r>
      <w:r>
        <w:rPr>
          <w:rFonts w:hint="cs"/>
          <w:rtl/>
        </w:rPr>
        <w:t>قاسم</w:t>
      </w:r>
      <w:r>
        <w:rPr>
          <w:rtl/>
        </w:rPr>
        <w:t xml:space="preserve"> </w:t>
      </w:r>
      <w:r>
        <w:rPr>
          <w:rFonts w:hint="cs"/>
          <w:rtl/>
        </w:rPr>
        <w:t>حسن</w:t>
      </w:r>
      <w:r>
        <w:rPr>
          <w:rtl/>
        </w:rPr>
        <w:t xml:space="preserve"> </w:t>
      </w:r>
      <w:r>
        <w:rPr>
          <w:rFonts w:hint="cs"/>
          <w:rtl/>
        </w:rPr>
        <w:t>حسين</w:t>
      </w:r>
      <w:r>
        <w:rPr>
          <w:rtl/>
        </w:rPr>
        <w:t xml:space="preserve"> </w:t>
      </w:r>
      <w:r>
        <w:rPr>
          <w:rFonts w:hint="cs"/>
          <w:rtl/>
        </w:rPr>
        <w:t>وفتحي</w:t>
      </w:r>
      <w:r>
        <w:rPr>
          <w:rtl/>
        </w:rPr>
        <w:t xml:space="preserve"> </w:t>
      </w:r>
      <w:r>
        <w:rPr>
          <w:rFonts w:hint="cs"/>
          <w:rtl/>
        </w:rPr>
        <w:t>المهشهش</w:t>
      </w:r>
      <w:r>
        <w:rPr>
          <w:rtl/>
        </w:rPr>
        <w:t xml:space="preserve"> </w:t>
      </w:r>
      <w:r>
        <w:rPr>
          <w:rFonts w:hint="cs"/>
          <w:rtl/>
        </w:rPr>
        <w:t>يوسف</w:t>
      </w:r>
      <w:r>
        <w:rPr>
          <w:rtl/>
        </w:rPr>
        <w:t xml:space="preserve"> </w:t>
      </w:r>
      <w:r>
        <w:rPr>
          <w:rFonts w:hint="cs"/>
          <w:rtl/>
        </w:rPr>
        <w:t>؛</w:t>
      </w:r>
      <w:r>
        <w:rPr>
          <w:rtl/>
        </w:rPr>
        <w:t xml:space="preserve"> </w:t>
      </w:r>
      <w:r>
        <w:rPr>
          <w:rFonts w:hint="cs"/>
          <w:u w:val="single"/>
          <w:rtl/>
        </w:rPr>
        <w:t>الموهوب</w:t>
      </w:r>
      <w:r>
        <w:rPr>
          <w:u w:val="single"/>
          <w:rtl/>
        </w:rPr>
        <w:t xml:space="preserve"> </w:t>
      </w:r>
      <w:r>
        <w:rPr>
          <w:rFonts w:hint="cs"/>
          <w:u w:val="single"/>
          <w:rtl/>
        </w:rPr>
        <w:t>الرياضي</w:t>
      </w:r>
      <w:r>
        <w:rPr>
          <w:u w:val="single"/>
          <w:rtl/>
        </w:rPr>
        <w:t xml:space="preserve"> </w:t>
      </w:r>
      <w:r>
        <w:rPr>
          <w:rFonts w:hint="cs"/>
          <w:u w:val="single"/>
          <w:rtl/>
        </w:rPr>
        <w:t>وخصائصه</w:t>
      </w:r>
      <w:r>
        <w:rPr>
          <w:u w:val="single"/>
          <w:rtl/>
        </w:rPr>
        <w:t xml:space="preserve"> </w:t>
      </w:r>
      <w:r>
        <w:rPr>
          <w:rFonts w:hint="cs"/>
          <w:u w:val="single"/>
          <w:rtl/>
        </w:rPr>
        <w:t>في</w:t>
      </w:r>
      <w:r>
        <w:rPr>
          <w:u w:val="single"/>
          <w:rtl/>
        </w:rPr>
        <w:t xml:space="preserve"> </w:t>
      </w:r>
      <w:r>
        <w:rPr>
          <w:rFonts w:hint="cs"/>
          <w:u w:val="single"/>
          <w:rtl/>
        </w:rPr>
        <w:t>مجال</w:t>
      </w:r>
      <w:r>
        <w:rPr>
          <w:u w:val="single"/>
          <w:rtl/>
        </w:rPr>
        <w:t xml:space="preserve"> </w:t>
      </w:r>
      <w:r>
        <w:rPr>
          <w:rFonts w:hint="cs"/>
          <w:u w:val="single"/>
          <w:rtl/>
        </w:rPr>
        <w:t>التدريب</w:t>
      </w:r>
      <w:r>
        <w:rPr>
          <w:rtl/>
        </w:rPr>
        <w:t xml:space="preserve"> : ( </w:t>
      </w:r>
      <w:r>
        <w:rPr>
          <w:rFonts w:hint="cs"/>
          <w:rtl/>
        </w:rPr>
        <w:t>عمان،</w:t>
      </w:r>
      <w:r>
        <w:rPr>
          <w:rtl/>
        </w:rPr>
        <w:t xml:space="preserve"> </w:t>
      </w:r>
      <w:r>
        <w:rPr>
          <w:rFonts w:hint="cs"/>
          <w:rtl/>
        </w:rPr>
        <w:t>دار</w:t>
      </w:r>
      <w:r>
        <w:rPr>
          <w:rtl/>
        </w:rPr>
        <w:t xml:space="preserve"> </w:t>
      </w:r>
      <w:r>
        <w:rPr>
          <w:rFonts w:hint="cs"/>
          <w:rtl/>
        </w:rPr>
        <w:t>الفكر</w:t>
      </w:r>
      <w:r>
        <w:rPr>
          <w:rtl/>
        </w:rPr>
        <w:t xml:space="preserve"> </w:t>
      </w:r>
      <w:r>
        <w:rPr>
          <w:rFonts w:hint="cs"/>
          <w:rtl/>
        </w:rPr>
        <w:t>للطباعة</w:t>
      </w:r>
      <w:r>
        <w:rPr>
          <w:rtl/>
        </w:rPr>
        <w:t xml:space="preserve"> </w:t>
      </w:r>
      <w:r>
        <w:rPr>
          <w:rFonts w:hint="cs"/>
          <w:rtl/>
        </w:rPr>
        <w:t>والنشر،</w:t>
      </w:r>
      <w:r>
        <w:rPr>
          <w:rtl/>
        </w:rPr>
        <w:t xml:space="preserve"> 1999) </w:t>
      </w:r>
      <w:r>
        <w:rPr>
          <w:rFonts w:hint="cs"/>
          <w:rtl/>
        </w:rPr>
        <w:t>،</w:t>
      </w:r>
      <w:r>
        <w:rPr>
          <w:rtl/>
        </w:rPr>
        <w:t xml:space="preserve"> </w:t>
      </w:r>
      <w:r>
        <w:rPr>
          <w:rFonts w:hint="cs"/>
          <w:rtl/>
        </w:rPr>
        <w:t>ص</w:t>
      </w:r>
      <w:r>
        <w:rPr>
          <w:rtl/>
        </w:rPr>
        <w:t xml:space="preserve"> 245.</w:t>
      </w:r>
    </w:p>
  </w:footnote>
  <w:footnote w:id="17">
    <w:p w:rsidR="000E79B6" w:rsidRDefault="000E79B6" w:rsidP="00C83EE0">
      <w:pPr>
        <w:pStyle w:val="FootnoteText"/>
        <w:rPr>
          <w:rtl/>
          <w:lang w:bidi="ar-IQ"/>
        </w:rPr>
      </w:pPr>
      <w:r>
        <w:rPr>
          <w:rStyle w:val="FootnoteReference"/>
          <w:rFonts w:ascii="Times New Roman" w:hAnsi="Times New Roman" w:cs="Simplified Arabic"/>
          <w:szCs w:val="24"/>
        </w:rPr>
        <w:sym w:font="Symbol" w:char="F02A"/>
      </w:r>
      <w:r>
        <w:rPr>
          <w:rtl/>
        </w:rPr>
        <w:t xml:space="preserve"> - </w:t>
      </w:r>
      <w:r>
        <w:rPr>
          <w:rFonts w:hint="cs"/>
          <w:rtl/>
          <w:lang w:bidi="ar-IQ"/>
        </w:rPr>
        <w:t>صفاء</w:t>
      </w:r>
      <w:r>
        <w:rPr>
          <w:rtl/>
          <w:lang w:bidi="ar-IQ"/>
        </w:rPr>
        <w:t xml:space="preserve"> </w:t>
      </w:r>
      <w:r>
        <w:rPr>
          <w:rFonts w:hint="cs"/>
          <w:rtl/>
          <w:lang w:bidi="ar-IQ"/>
        </w:rPr>
        <w:t>جواد</w:t>
      </w:r>
      <w:r>
        <w:rPr>
          <w:rtl/>
          <w:lang w:bidi="ar-IQ"/>
        </w:rPr>
        <w:t xml:space="preserve"> : </w:t>
      </w:r>
      <w:r>
        <w:rPr>
          <w:rFonts w:hint="cs"/>
          <w:rtl/>
          <w:lang w:bidi="ar-IQ"/>
        </w:rPr>
        <w:t>لاعب</w:t>
      </w:r>
      <w:r>
        <w:rPr>
          <w:rtl/>
          <w:lang w:bidi="ar-IQ"/>
        </w:rPr>
        <w:t xml:space="preserve"> </w:t>
      </w:r>
      <w:r>
        <w:rPr>
          <w:rFonts w:hint="cs"/>
          <w:rtl/>
          <w:lang w:bidi="ar-IQ"/>
        </w:rPr>
        <w:t>منتخب</w:t>
      </w:r>
      <w:r>
        <w:rPr>
          <w:rtl/>
          <w:lang w:bidi="ar-IQ"/>
        </w:rPr>
        <w:t xml:space="preserve"> </w:t>
      </w:r>
      <w:r>
        <w:rPr>
          <w:rFonts w:hint="cs"/>
          <w:rtl/>
          <w:lang w:bidi="ar-IQ"/>
        </w:rPr>
        <w:t>العراق</w:t>
      </w:r>
      <w:r>
        <w:rPr>
          <w:rtl/>
          <w:lang w:bidi="ar-IQ"/>
        </w:rPr>
        <w:t xml:space="preserve"> </w:t>
      </w:r>
      <w:r>
        <w:rPr>
          <w:rFonts w:hint="cs"/>
          <w:rtl/>
          <w:lang w:bidi="ar-IQ"/>
        </w:rPr>
        <w:t>السابق</w:t>
      </w:r>
      <w:r>
        <w:rPr>
          <w:rtl/>
          <w:lang w:bidi="ar-IQ"/>
        </w:rPr>
        <w:t xml:space="preserve"> </w:t>
      </w:r>
      <w:r>
        <w:rPr>
          <w:rFonts w:hint="cs"/>
          <w:rtl/>
          <w:lang w:bidi="ar-IQ"/>
        </w:rPr>
        <w:t>بتنس</w:t>
      </w:r>
      <w:r>
        <w:rPr>
          <w:rtl/>
          <w:lang w:bidi="ar-IQ"/>
        </w:rPr>
        <w:t xml:space="preserve"> </w:t>
      </w:r>
      <w:r>
        <w:rPr>
          <w:rFonts w:hint="cs"/>
          <w:rtl/>
          <w:lang w:bidi="ar-IQ"/>
        </w:rPr>
        <w:t>الطاولة</w:t>
      </w:r>
      <w:r>
        <w:rPr>
          <w:rtl/>
          <w:lang w:bidi="ar-IQ"/>
        </w:rPr>
        <w:t xml:space="preserve"> </w:t>
      </w:r>
    </w:p>
    <w:p w:rsidR="000E79B6" w:rsidRDefault="000E79B6" w:rsidP="00C83EE0">
      <w:pPr>
        <w:pStyle w:val="FootnoteText"/>
        <w:rPr>
          <w:rtl/>
          <w:lang w:bidi="ar-IQ"/>
        </w:rPr>
      </w:pPr>
      <w:r>
        <w:rPr>
          <w:rtl/>
          <w:lang w:bidi="ar-IQ"/>
        </w:rPr>
        <w:t xml:space="preserve">-  </w:t>
      </w:r>
      <w:r>
        <w:rPr>
          <w:rFonts w:hint="cs"/>
          <w:rtl/>
          <w:lang w:bidi="ar-IQ"/>
        </w:rPr>
        <w:t>سالم</w:t>
      </w:r>
      <w:r>
        <w:rPr>
          <w:rtl/>
          <w:lang w:bidi="ar-IQ"/>
        </w:rPr>
        <w:t xml:space="preserve"> </w:t>
      </w:r>
      <w:r>
        <w:rPr>
          <w:rFonts w:hint="cs"/>
          <w:rtl/>
          <w:lang w:bidi="ar-IQ"/>
        </w:rPr>
        <w:t>عبد</w:t>
      </w:r>
      <w:r>
        <w:rPr>
          <w:rtl/>
          <w:lang w:bidi="ar-IQ"/>
        </w:rPr>
        <w:t xml:space="preserve"> </w:t>
      </w:r>
      <w:r>
        <w:rPr>
          <w:rFonts w:hint="cs"/>
          <w:rtl/>
          <w:lang w:bidi="ar-IQ"/>
        </w:rPr>
        <w:t>الرزاق</w:t>
      </w:r>
      <w:r>
        <w:rPr>
          <w:rtl/>
          <w:lang w:bidi="ar-IQ"/>
        </w:rPr>
        <w:t xml:space="preserve"> :</w:t>
      </w:r>
      <w:r>
        <w:rPr>
          <w:rFonts w:hint="cs"/>
          <w:rtl/>
          <w:lang w:bidi="ar-IQ"/>
        </w:rPr>
        <w:t>مدرب</w:t>
      </w:r>
      <w:r>
        <w:rPr>
          <w:rtl/>
          <w:lang w:bidi="ar-IQ"/>
        </w:rPr>
        <w:t xml:space="preserve"> </w:t>
      </w:r>
      <w:r>
        <w:rPr>
          <w:rFonts w:hint="cs"/>
          <w:rtl/>
          <w:lang w:bidi="ar-IQ"/>
        </w:rPr>
        <w:t>منتخب</w:t>
      </w:r>
      <w:r>
        <w:rPr>
          <w:rtl/>
          <w:lang w:bidi="ar-IQ"/>
        </w:rPr>
        <w:t xml:space="preserve"> </w:t>
      </w:r>
      <w:r>
        <w:rPr>
          <w:rFonts w:hint="cs"/>
          <w:rtl/>
          <w:lang w:bidi="ar-IQ"/>
        </w:rPr>
        <w:t>العراق</w:t>
      </w:r>
      <w:r>
        <w:rPr>
          <w:rtl/>
          <w:lang w:bidi="ar-IQ"/>
        </w:rPr>
        <w:t xml:space="preserve"> </w:t>
      </w:r>
      <w:r>
        <w:rPr>
          <w:rFonts w:hint="cs"/>
          <w:rtl/>
          <w:lang w:bidi="ar-IQ"/>
        </w:rPr>
        <w:t>للنساء</w:t>
      </w:r>
      <w:r>
        <w:rPr>
          <w:rtl/>
          <w:lang w:bidi="ar-IQ"/>
        </w:rPr>
        <w:t xml:space="preserve"> </w:t>
      </w:r>
      <w:r>
        <w:rPr>
          <w:rFonts w:hint="cs"/>
          <w:rtl/>
          <w:lang w:bidi="ar-IQ"/>
        </w:rPr>
        <w:t>فئة</w:t>
      </w:r>
      <w:r>
        <w:rPr>
          <w:rtl/>
          <w:lang w:bidi="ar-IQ"/>
        </w:rPr>
        <w:t xml:space="preserve"> </w:t>
      </w:r>
      <w:r>
        <w:rPr>
          <w:rFonts w:hint="cs"/>
          <w:rtl/>
          <w:lang w:bidi="ar-IQ"/>
        </w:rPr>
        <w:t>الناشئات</w:t>
      </w:r>
    </w:p>
    <w:p w:rsidR="000E79B6" w:rsidRDefault="000E79B6" w:rsidP="00C83EE0">
      <w:pPr>
        <w:pStyle w:val="FootnoteText"/>
        <w:rPr>
          <w:rtl/>
          <w:lang w:bidi="ar-IQ"/>
        </w:rPr>
      </w:pPr>
      <w:r>
        <w:rPr>
          <w:rtl/>
          <w:lang w:bidi="ar-IQ"/>
        </w:rPr>
        <w:t xml:space="preserve"> - </w:t>
      </w:r>
      <w:r>
        <w:rPr>
          <w:rFonts w:hint="cs"/>
          <w:rtl/>
          <w:lang w:bidi="ar-IQ"/>
        </w:rPr>
        <w:t>هشام</w:t>
      </w:r>
      <w:r>
        <w:rPr>
          <w:rtl/>
          <w:lang w:bidi="ar-IQ"/>
        </w:rPr>
        <w:t xml:space="preserve"> </w:t>
      </w:r>
      <w:r>
        <w:rPr>
          <w:rFonts w:hint="cs"/>
          <w:rtl/>
          <w:lang w:bidi="ar-IQ"/>
        </w:rPr>
        <w:t>محمد</w:t>
      </w:r>
      <w:r>
        <w:rPr>
          <w:rtl/>
          <w:lang w:bidi="ar-IQ"/>
        </w:rPr>
        <w:t xml:space="preserve"> </w:t>
      </w:r>
      <w:r>
        <w:rPr>
          <w:rFonts w:hint="cs"/>
          <w:rtl/>
          <w:lang w:bidi="ar-IQ"/>
        </w:rPr>
        <w:t>مدرب</w:t>
      </w:r>
      <w:r>
        <w:rPr>
          <w:rtl/>
          <w:lang w:bidi="ar-IQ"/>
        </w:rPr>
        <w:t xml:space="preserve"> </w:t>
      </w:r>
      <w:r>
        <w:rPr>
          <w:rFonts w:hint="cs"/>
          <w:rtl/>
          <w:lang w:bidi="ar-IQ"/>
        </w:rPr>
        <w:t>محلي</w:t>
      </w:r>
      <w:r>
        <w:rPr>
          <w:rtl/>
          <w:lang w:bidi="ar-IQ"/>
        </w:rPr>
        <w:t xml:space="preserve">0 </w:t>
      </w:r>
    </w:p>
    <w:p w:rsidR="000E79B6" w:rsidRDefault="000E79B6" w:rsidP="00C83EE0">
      <w:pPr>
        <w:pStyle w:val="FootnoteText"/>
      </w:pPr>
      <w:r>
        <w:rPr>
          <w:rStyle w:val="FootnoteReference"/>
          <w:rFonts w:ascii="Times New Roman" w:hAnsi="Times New Roman" w:cs="Simplified Arabic"/>
          <w:szCs w:val="24"/>
        </w:rPr>
        <w:sym w:font="Symbol" w:char="F02A"/>
      </w:r>
      <w:r>
        <w:rPr>
          <w:rStyle w:val="FootnoteReference"/>
          <w:rFonts w:ascii="Times New Roman" w:hAnsi="Times New Roman" w:cs="Simplified Arabic"/>
          <w:szCs w:val="24"/>
        </w:rPr>
        <w:sym w:font="Symbol" w:char="F02A"/>
      </w:r>
      <w:r>
        <w:rPr>
          <w:rtl/>
          <w:lang w:bidi="ar-IQ"/>
        </w:rPr>
        <w:t xml:space="preserve"> </w:t>
      </w:r>
      <w:r>
        <w:rPr>
          <w:rFonts w:hint="cs"/>
          <w:rtl/>
          <w:lang w:bidi="ar-IQ"/>
        </w:rPr>
        <w:t>ملحق</w:t>
      </w:r>
      <w:r>
        <w:rPr>
          <w:rtl/>
          <w:lang w:bidi="ar-IQ"/>
        </w:rPr>
        <w:t xml:space="preserve"> (6)</w:t>
      </w:r>
    </w:p>
  </w:footnote>
  <w:footnote w:id="18">
    <w:p w:rsidR="000E79B6" w:rsidRDefault="000E79B6" w:rsidP="00C83EE0">
      <w:pPr>
        <w:rPr>
          <w:rtl/>
        </w:rPr>
      </w:pPr>
    </w:p>
    <w:p w:rsidR="000E79B6" w:rsidRDefault="000E79B6" w:rsidP="00C83EE0"/>
  </w:footnote>
  <w:footnote w:id="19">
    <w:p w:rsidR="000E79B6" w:rsidRDefault="000E79B6" w:rsidP="00C83EE0"/>
    <w:p w:rsidR="000E79B6" w:rsidRDefault="000E79B6" w:rsidP="00C83EE0"/>
  </w:footnote>
  <w:footnote w:id="20">
    <w:p w:rsidR="000E79B6" w:rsidRDefault="000E79B6" w:rsidP="00C83EE0">
      <w:pPr>
        <w:pStyle w:val="FootnoteText"/>
      </w:pPr>
      <w:r>
        <w:rPr>
          <w:rStyle w:val="FootnoteReference"/>
          <w:rFonts w:ascii="Times New Roman" w:hAnsi="Times New Roman" w:cs="Simplified Arabic"/>
          <w:szCs w:val="24"/>
        </w:rPr>
        <w:sym w:font="Symbol" w:char="F02A"/>
      </w:r>
      <w:r>
        <w:rPr>
          <w:rtl/>
        </w:rPr>
        <w:t xml:space="preserve"> </w:t>
      </w:r>
      <w:r>
        <w:rPr>
          <w:rFonts w:hint="cs"/>
          <w:rtl/>
        </w:rPr>
        <w:t>ملحق</w:t>
      </w:r>
      <w:r>
        <w:rPr>
          <w:rtl/>
        </w:rPr>
        <w:t xml:space="preserve"> (7)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9B6" w:rsidRDefault="000E79B6" w:rsidP="00845D92">
    <w:pPr>
      <w:pStyle w:val="Header"/>
      <w:framePr w:wrap="around" w:vAnchor="text" w:hAnchor="text" w:y="1"/>
      <w:rPr>
        <w:rStyle w:val="PageNumber"/>
      </w:rPr>
    </w:pPr>
    <w:r>
      <w:rPr>
        <w:rStyle w:val="PageNumber"/>
      </w:rPr>
      <w:fldChar w:fldCharType="begin"/>
    </w:r>
    <w:r>
      <w:rPr>
        <w:rStyle w:val="PageNumber"/>
      </w:rPr>
      <w:instrText xml:space="preserve">PAGE  </w:instrText>
    </w:r>
    <w:r>
      <w:rPr>
        <w:rStyle w:val="PageNumber"/>
      </w:rPr>
      <w:fldChar w:fldCharType="end"/>
    </w:r>
  </w:p>
  <w:p w:rsidR="000E79B6" w:rsidRDefault="000E79B6" w:rsidP="00623A4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79B6" w:rsidRPr="00845D92" w:rsidRDefault="000E79B6" w:rsidP="000D70A6">
    <w:pPr>
      <w:pStyle w:val="Header"/>
      <w:framePr w:wrap="around" w:vAnchor="text" w:hAnchor="text" w:y="1"/>
      <w:rPr>
        <w:rStyle w:val="PageNumber"/>
        <w:sz w:val="28"/>
        <w:szCs w:val="28"/>
      </w:rPr>
    </w:pPr>
    <w:r w:rsidRPr="00845D92">
      <w:rPr>
        <w:rStyle w:val="PageNumber"/>
        <w:sz w:val="28"/>
        <w:szCs w:val="28"/>
      </w:rPr>
      <w:fldChar w:fldCharType="begin"/>
    </w:r>
    <w:r w:rsidRPr="00845D92">
      <w:rPr>
        <w:rStyle w:val="PageNumber"/>
        <w:sz w:val="28"/>
        <w:szCs w:val="28"/>
      </w:rPr>
      <w:instrText xml:space="preserve">PAGE  </w:instrText>
    </w:r>
    <w:r w:rsidRPr="00845D92">
      <w:rPr>
        <w:rStyle w:val="PageNumber"/>
        <w:sz w:val="28"/>
        <w:szCs w:val="28"/>
      </w:rPr>
      <w:fldChar w:fldCharType="separate"/>
    </w:r>
    <w:r>
      <w:rPr>
        <w:rStyle w:val="PageNumber"/>
        <w:noProof/>
        <w:sz w:val="28"/>
        <w:szCs w:val="28"/>
        <w:rtl/>
      </w:rPr>
      <w:t>70</w:t>
    </w:r>
    <w:r w:rsidRPr="00845D92">
      <w:rPr>
        <w:rStyle w:val="PageNumber"/>
        <w:sz w:val="28"/>
        <w:szCs w:val="28"/>
      </w:rPr>
      <w:fldChar w:fldCharType="end"/>
    </w:r>
  </w:p>
  <w:p w:rsidR="000E79B6" w:rsidRDefault="000E79B6" w:rsidP="00623A46">
    <w:pPr>
      <w:pStyle w:val="Header"/>
      <w:ind w:right="360"/>
      <w:rPr>
        <w:lang w:bidi="ar-IQ"/>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10F21"/>
    <w:multiLevelType w:val="hybridMultilevel"/>
    <w:tmpl w:val="53AC6766"/>
    <w:lvl w:ilvl="0" w:tplc="04090001">
      <w:start w:val="1"/>
      <w:numFmt w:val="bullet"/>
      <w:lvlText w:val=""/>
      <w:lvlJc w:val="left"/>
      <w:pPr>
        <w:ind w:left="1515" w:hanging="360"/>
      </w:pPr>
      <w:rPr>
        <w:rFonts w:ascii="Symbol" w:hAnsi="Symbol" w:hint="default"/>
      </w:rPr>
    </w:lvl>
    <w:lvl w:ilvl="1" w:tplc="04090003">
      <w:start w:val="1"/>
      <w:numFmt w:val="bullet"/>
      <w:lvlText w:val="o"/>
      <w:lvlJc w:val="left"/>
      <w:pPr>
        <w:ind w:left="2235" w:hanging="360"/>
      </w:pPr>
      <w:rPr>
        <w:rFonts w:ascii="Courier New" w:hAnsi="Courier New" w:hint="default"/>
      </w:rPr>
    </w:lvl>
    <w:lvl w:ilvl="2" w:tplc="04090005">
      <w:start w:val="1"/>
      <w:numFmt w:val="bullet"/>
      <w:lvlText w:val=""/>
      <w:lvlJc w:val="left"/>
      <w:pPr>
        <w:ind w:left="2955" w:hanging="360"/>
      </w:pPr>
      <w:rPr>
        <w:rFonts w:ascii="Wingdings" w:hAnsi="Wingdings" w:hint="default"/>
      </w:rPr>
    </w:lvl>
    <w:lvl w:ilvl="3" w:tplc="04090001">
      <w:start w:val="1"/>
      <w:numFmt w:val="bullet"/>
      <w:lvlText w:val=""/>
      <w:lvlJc w:val="left"/>
      <w:pPr>
        <w:ind w:left="3675" w:hanging="360"/>
      </w:pPr>
      <w:rPr>
        <w:rFonts w:ascii="Symbol" w:hAnsi="Symbol" w:hint="default"/>
      </w:rPr>
    </w:lvl>
    <w:lvl w:ilvl="4" w:tplc="04090003">
      <w:start w:val="1"/>
      <w:numFmt w:val="bullet"/>
      <w:lvlText w:val="o"/>
      <w:lvlJc w:val="left"/>
      <w:pPr>
        <w:ind w:left="4395" w:hanging="360"/>
      </w:pPr>
      <w:rPr>
        <w:rFonts w:ascii="Courier New" w:hAnsi="Courier New" w:hint="default"/>
      </w:rPr>
    </w:lvl>
    <w:lvl w:ilvl="5" w:tplc="04090005">
      <w:start w:val="1"/>
      <w:numFmt w:val="bullet"/>
      <w:lvlText w:val=""/>
      <w:lvlJc w:val="left"/>
      <w:pPr>
        <w:ind w:left="5115" w:hanging="360"/>
      </w:pPr>
      <w:rPr>
        <w:rFonts w:ascii="Wingdings" w:hAnsi="Wingdings" w:hint="default"/>
      </w:rPr>
    </w:lvl>
    <w:lvl w:ilvl="6" w:tplc="04090001">
      <w:start w:val="1"/>
      <w:numFmt w:val="bullet"/>
      <w:lvlText w:val=""/>
      <w:lvlJc w:val="left"/>
      <w:pPr>
        <w:ind w:left="5835" w:hanging="360"/>
      </w:pPr>
      <w:rPr>
        <w:rFonts w:ascii="Symbol" w:hAnsi="Symbol" w:hint="default"/>
      </w:rPr>
    </w:lvl>
    <w:lvl w:ilvl="7" w:tplc="04090003">
      <w:start w:val="1"/>
      <w:numFmt w:val="bullet"/>
      <w:lvlText w:val="o"/>
      <w:lvlJc w:val="left"/>
      <w:pPr>
        <w:ind w:left="6555" w:hanging="360"/>
      </w:pPr>
      <w:rPr>
        <w:rFonts w:ascii="Courier New" w:hAnsi="Courier New" w:hint="default"/>
      </w:rPr>
    </w:lvl>
    <w:lvl w:ilvl="8" w:tplc="04090005">
      <w:start w:val="1"/>
      <w:numFmt w:val="bullet"/>
      <w:lvlText w:val=""/>
      <w:lvlJc w:val="left"/>
      <w:pPr>
        <w:ind w:left="7275" w:hanging="360"/>
      </w:pPr>
      <w:rPr>
        <w:rFonts w:ascii="Wingdings" w:hAnsi="Wingdings" w:hint="default"/>
      </w:rPr>
    </w:lvl>
  </w:abstractNum>
  <w:abstractNum w:abstractNumId="1">
    <w:nsid w:val="139270C7"/>
    <w:multiLevelType w:val="hybridMultilevel"/>
    <w:tmpl w:val="A3348CE2"/>
    <w:lvl w:ilvl="0" w:tplc="082A7A12">
      <w:start w:val="1"/>
      <w:numFmt w:val="decimal"/>
      <w:lvlText w:val="%1-"/>
      <w:lvlJc w:val="left"/>
      <w:pPr>
        <w:tabs>
          <w:tab w:val="num" w:pos="502"/>
        </w:tabs>
        <w:ind w:left="502" w:hanging="360"/>
      </w:pPr>
      <w:rPr>
        <w:rFonts w:cs="Times New Roman"/>
      </w:rPr>
    </w:lvl>
    <w:lvl w:ilvl="1" w:tplc="04090019">
      <w:start w:val="1"/>
      <w:numFmt w:val="lowerLetter"/>
      <w:lvlText w:val="%2."/>
      <w:lvlJc w:val="left"/>
      <w:pPr>
        <w:tabs>
          <w:tab w:val="num" w:pos="1505"/>
        </w:tabs>
        <w:ind w:left="1505" w:hanging="360"/>
      </w:pPr>
      <w:rPr>
        <w:rFonts w:cs="Times New Roman"/>
      </w:rPr>
    </w:lvl>
    <w:lvl w:ilvl="2" w:tplc="0409001B">
      <w:start w:val="1"/>
      <w:numFmt w:val="lowerRoman"/>
      <w:lvlText w:val="%3."/>
      <w:lvlJc w:val="right"/>
      <w:pPr>
        <w:tabs>
          <w:tab w:val="num" w:pos="2225"/>
        </w:tabs>
        <w:ind w:left="2225" w:hanging="180"/>
      </w:pPr>
      <w:rPr>
        <w:rFonts w:cs="Times New Roman"/>
      </w:rPr>
    </w:lvl>
    <w:lvl w:ilvl="3" w:tplc="0409000F">
      <w:start w:val="1"/>
      <w:numFmt w:val="decimal"/>
      <w:lvlText w:val="%4."/>
      <w:lvlJc w:val="left"/>
      <w:pPr>
        <w:tabs>
          <w:tab w:val="num" w:pos="2945"/>
        </w:tabs>
        <w:ind w:left="2945" w:hanging="360"/>
      </w:pPr>
      <w:rPr>
        <w:rFonts w:cs="Times New Roman"/>
      </w:rPr>
    </w:lvl>
    <w:lvl w:ilvl="4" w:tplc="04090019">
      <w:start w:val="1"/>
      <w:numFmt w:val="lowerLetter"/>
      <w:lvlText w:val="%5."/>
      <w:lvlJc w:val="left"/>
      <w:pPr>
        <w:tabs>
          <w:tab w:val="num" w:pos="3665"/>
        </w:tabs>
        <w:ind w:left="3665" w:hanging="360"/>
      </w:pPr>
      <w:rPr>
        <w:rFonts w:cs="Times New Roman"/>
      </w:rPr>
    </w:lvl>
    <w:lvl w:ilvl="5" w:tplc="0409001B">
      <w:start w:val="1"/>
      <w:numFmt w:val="lowerRoman"/>
      <w:lvlText w:val="%6."/>
      <w:lvlJc w:val="right"/>
      <w:pPr>
        <w:tabs>
          <w:tab w:val="num" w:pos="4385"/>
        </w:tabs>
        <w:ind w:left="4385" w:hanging="180"/>
      </w:pPr>
      <w:rPr>
        <w:rFonts w:cs="Times New Roman"/>
      </w:rPr>
    </w:lvl>
    <w:lvl w:ilvl="6" w:tplc="0409000F">
      <w:start w:val="1"/>
      <w:numFmt w:val="decimal"/>
      <w:lvlText w:val="%7."/>
      <w:lvlJc w:val="left"/>
      <w:pPr>
        <w:tabs>
          <w:tab w:val="num" w:pos="5105"/>
        </w:tabs>
        <w:ind w:left="5105" w:hanging="360"/>
      </w:pPr>
      <w:rPr>
        <w:rFonts w:cs="Times New Roman"/>
      </w:rPr>
    </w:lvl>
    <w:lvl w:ilvl="7" w:tplc="04090019">
      <w:start w:val="1"/>
      <w:numFmt w:val="lowerLetter"/>
      <w:lvlText w:val="%8."/>
      <w:lvlJc w:val="left"/>
      <w:pPr>
        <w:tabs>
          <w:tab w:val="num" w:pos="5825"/>
        </w:tabs>
        <w:ind w:left="5825" w:hanging="360"/>
      </w:pPr>
      <w:rPr>
        <w:rFonts w:cs="Times New Roman"/>
      </w:rPr>
    </w:lvl>
    <w:lvl w:ilvl="8" w:tplc="0409001B">
      <w:start w:val="1"/>
      <w:numFmt w:val="lowerRoman"/>
      <w:lvlText w:val="%9."/>
      <w:lvlJc w:val="right"/>
      <w:pPr>
        <w:tabs>
          <w:tab w:val="num" w:pos="6545"/>
        </w:tabs>
        <w:ind w:left="6545" w:hanging="180"/>
      </w:pPr>
      <w:rPr>
        <w:rFonts w:cs="Times New Roman"/>
      </w:rPr>
    </w:lvl>
  </w:abstractNum>
  <w:abstractNum w:abstractNumId="2">
    <w:nsid w:val="17665BAE"/>
    <w:multiLevelType w:val="singleLevel"/>
    <w:tmpl w:val="E2940374"/>
    <w:lvl w:ilvl="0">
      <w:start w:val="3"/>
      <w:numFmt w:val="bullet"/>
      <w:lvlText w:val="-"/>
      <w:lvlJc w:val="left"/>
      <w:pPr>
        <w:tabs>
          <w:tab w:val="num" w:pos="720"/>
        </w:tabs>
        <w:ind w:left="720" w:hanging="720"/>
      </w:pPr>
      <w:rPr>
        <w:sz w:val="32"/>
      </w:rPr>
    </w:lvl>
  </w:abstractNum>
  <w:abstractNum w:abstractNumId="3">
    <w:nsid w:val="17C226CA"/>
    <w:multiLevelType w:val="hybridMultilevel"/>
    <w:tmpl w:val="5F3276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1AC069D0"/>
    <w:multiLevelType w:val="multilevel"/>
    <w:tmpl w:val="477CC606"/>
    <w:lvl w:ilvl="0">
      <w:start w:val="3"/>
      <w:numFmt w:val="decimal"/>
      <w:lvlText w:val="%1"/>
      <w:lvlJc w:val="left"/>
      <w:pPr>
        <w:tabs>
          <w:tab w:val="num" w:pos="1035"/>
        </w:tabs>
        <w:ind w:left="1035" w:hanging="1035"/>
      </w:pPr>
      <w:rPr>
        <w:rFonts w:ascii="Calibri" w:hAnsi="Calibri" w:cs="Times New Roman" w:hint="default"/>
      </w:rPr>
    </w:lvl>
    <w:lvl w:ilvl="1">
      <w:start w:val="5"/>
      <w:numFmt w:val="decimal"/>
      <w:lvlText w:val="%1-%2"/>
      <w:lvlJc w:val="left"/>
      <w:pPr>
        <w:tabs>
          <w:tab w:val="num" w:pos="1176"/>
        </w:tabs>
        <w:ind w:left="1176" w:hanging="1035"/>
      </w:pPr>
      <w:rPr>
        <w:rFonts w:ascii="Calibri" w:hAnsi="Calibri" w:cs="Times New Roman" w:hint="default"/>
      </w:rPr>
    </w:lvl>
    <w:lvl w:ilvl="2">
      <w:start w:val="5"/>
      <w:numFmt w:val="decimal"/>
      <w:lvlText w:val="%1-%2-%3"/>
      <w:lvlJc w:val="left"/>
      <w:pPr>
        <w:tabs>
          <w:tab w:val="num" w:pos="1362"/>
        </w:tabs>
        <w:ind w:left="1362" w:hanging="1080"/>
      </w:pPr>
      <w:rPr>
        <w:rFonts w:ascii="Calibri" w:hAnsi="Calibri" w:cs="Times New Roman" w:hint="default"/>
      </w:rPr>
    </w:lvl>
    <w:lvl w:ilvl="3">
      <w:start w:val="1"/>
      <w:numFmt w:val="decimal"/>
      <w:lvlText w:val="%1-%2-%3-%4"/>
      <w:lvlJc w:val="left"/>
      <w:pPr>
        <w:tabs>
          <w:tab w:val="num" w:pos="1800"/>
        </w:tabs>
        <w:ind w:left="1800" w:hanging="1080"/>
      </w:pPr>
      <w:rPr>
        <w:rFonts w:ascii="Calibri" w:hAnsi="Calibri" w:cs="Times New Roman" w:hint="default"/>
      </w:rPr>
    </w:lvl>
    <w:lvl w:ilvl="4">
      <w:start w:val="1"/>
      <w:numFmt w:val="decimal"/>
      <w:lvlText w:val="%1-%2-%3-%4.%5"/>
      <w:lvlJc w:val="left"/>
      <w:pPr>
        <w:tabs>
          <w:tab w:val="num" w:pos="2004"/>
        </w:tabs>
        <w:ind w:left="2004" w:hanging="1440"/>
      </w:pPr>
      <w:rPr>
        <w:rFonts w:ascii="Calibri" w:hAnsi="Calibri" w:cs="Times New Roman" w:hint="default"/>
      </w:rPr>
    </w:lvl>
    <w:lvl w:ilvl="5">
      <w:start w:val="1"/>
      <w:numFmt w:val="decimal"/>
      <w:lvlText w:val="%1-%2-%3-%4.%5.%6"/>
      <w:lvlJc w:val="left"/>
      <w:pPr>
        <w:tabs>
          <w:tab w:val="num" w:pos="2505"/>
        </w:tabs>
        <w:ind w:left="2505" w:hanging="1800"/>
      </w:pPr>
      <w:rPr>
        <w:rFonts w:ascii="Calibri" w:hAnsi="Calibri" w:cs="Times New Roman" w:hint="default"/>
      </w:rPr>
    </w:lvl>
    <w:lvl w:ilvl="6">
      <w:start w:val="1"/>
      <w:numFmt w:val="decimal"/>
      <w:lvlText w:val="%1-%2-%3-%4.%5.%6.%7"/>
      <w:lvlJc w:val="left"/>
      <w:pPr>
        <w:tabs>
          <w:tab w:val="num" w:pos="3006"/>
        </w:tabs>
        <w:ind w:left="3006" w:hanging="2160"/>
      </w:pPr>
      <w:rPr>
        <w:rFonts w:ascii="Calibri" w:hAnsi="Calibri" w:cs="Times New Roman" w:hint="default"/>
      </w:rPr>
    </w:lvl>
    <w:lvl w:ilvl="7">
      <w:start w:val="1"/>
      <w:numFmt w:val="decimal"/>
      <w:lvlText w:val="%1-%2-%3-%4.%5.%6.%7.%8"/>
      <w:lvlJc w:val="left"/>
      <w:pPr>
        <w:tabs>
          <w:tab w:val="num" w:pos="3147"/>
        </w:tabs>
        <w:ind w:left="3147" w:hanging="2160"/>
      </w:pPr>
      <w:rPr>
        <w:rFonts w:ascii="Calibri" w:hAnsi="Calibri" w:cs="Times New Roman" w:hint="default"/>
      </w:rPr>
    </w:lvl>
    <w:lvl w:ilvl="8">
      <w:start w:val="1"/>
      <w:numFmt w:val="decimal"/>
      <w:lvlText w:val="%1-%2-%3-%4.%5.%6.%7.%8.%9"/>
      <w:lvlJc w:val="left"/>
      <w:pPr>
        <w:tabs>
          <w:tab w:val="num" w:pos="3648"/>
        </w:tabs>
        <w:ind w:left="3648" w:hanging="2520"/>
      </w:pPr>
      <w:rPr>
        <w:rFonts w:ascii="Calibri" w:hAnsi="Calibri" w:cs="Times New Roman" w:hint="default"/>
      </w:rPr>
    </w:lvl>
  </w:abstractNum>
  <w:abstractNum w:abstractNumId="5">
    <w:nsid w:val="1D200C6E"/>
    <w:multiLevelType w:val="hybridMultilevel"/>
    <w:tmpl w:val="2B0A6CD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6">
    <w:nsid w:val="2200077F"/>
    <w:multiLevelType w:val="hybridMultilevel"/>
    <w:tmpl w:val="9B6C047A"/>
    <w:lvl w:ilvl="0" w:tplc="0409000F">
      <w:start w:val="1"/>
      <w:numFmt w:val="decimal"/>
      <w:lvlText w:val="%1."/>
      <w:lvlJc w:val="left"/>
      <w:pPr>
        <w:tabs>
          <w:tab w:val="num" w:pos="1440"/>
        </w:tabs>
        <w:ind w:left="1440" w:hanging="360"/>
      </w:pPr>
      <w:rPr>
        <w:rFonts w:cs="Times New Roman"/>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7">
    <w:nsid w:val="3F4031D3"/>
    <w:multiLevelType w:val="hybridMultilevel"/>
    <w:tmpl w:val="6B004816"/>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hint="default"/>
      </w:rPr>
    </w:lvl>
    <w:lvl w:ilvl="2" w:tplc="04090005">
      <w:start w:val="1"/>
      <w:numFmt w:val="bullet"/>
      <w:lvlText w:val=""/>
      <w:lvlJc w:val="left"/>
      <w:pPr>
        <w:ind w:left="3010" w:hanging="360"/>
      </w:pPr>
      <w:rPr>
        <w:rFonts w:ascii="Wingdings" w:hAnsi="Wingdings" w:hint="default"/>
      </w:rPr>
    </w:lvl>
    <w:lvl w:ilvl="3" w:tplc="04090001">
      <w:start w:val="1"/>
      <w:numFmt w:val="bullet"/>
      <w:lvlText w:val=""/>
      <w:lvlJc w:val="left"/>
      <w:pPr>
        <w:ind w:left="3730" w:hanging="360"/>
      </w:pPr>
      <w:rPr>
        <w:rFonts w:ascii="Symbol" w:hAnsi="Symbol" w:hint="default"/>
      </w:rPr>
    </w:lvl>
    <w:lvl w:ilvl="4" w:tplc="04090003">
      <w:start w:val="1"/>
      <w:numFmt w:val="bullet"/>
      <w:lvlText w:val="o"/>
      <w:lvlJc w:val="left"/>
      <w:pPr>
        <w:ind w:left="4450" w:hanging="360"/>
      </w:pPr>
      <w:rPr>
        <w:rFonts w:ascii="Courier New" w:hAnsi="Courier New" w:hint="default"/>
      </w:rPr>
    </w:lvl>
    <w:lvl w:ilvl="5" w:tplc="04090005">
      <w:start w:val="1"/>
      <w:numFmt w:val="bullet"/>
      <w:lvlText w:val=""/>
      <w:lvlJc w:val="left"/>
      <w:pPr>
        <w:ind w:left="5170" w:hanging="360"/>
      </w:pPr>
      <w:rPr>
        <w:rFonts w:ascii="Wingdings" w:hAnsi="Wingdings" w:hint="default"/>
      </w:rPr>
    </w:lvl>
    <w:lvl w:ilvl="6" w:tplc="04090001">
      <w:start w:val="1"/>
      <w:numFmt w:val="bullet"/>
      <w:lvlText w:val=""/>
      <w:lvlJc w:val="left"/>
      <w:pPr>
        <w:ind w:left="5890" w:hanging="360"/>
      </w:pPr>
      <w:rPr>
        <w:rFonts w:ascii="Symbol" w:hAnsi="Symbol" w:hint="default"/>
      </w:rPr>
    </w:lvl>
    <w:lvl w:ilvl="7" w:tplc="04090003">
      <w:start w:val="1"/>
      <w:numFmt w:val="bullet"/>
      <w:lvlText w:val="o"/>
      <w:lvlJc w:val="left"/>
      <w:pPr>
        <w:ind w:left="6610" w:hanging="360"/>
      </w:pPr>
      <w:rPr>
        <w:rFonts w:ascii="Courier New" w:hAnsi="Courier New" w:hint="default"/>
      </w:rPr>
    </w:lvl>
    <w:lvl w:ilvl="8" w:tplc="04090005">
      <w:start w:val="1"/>
      <w:numFmt w:val="bullet"/>
      <w:lvlText w:val=""/>
      <w:lvlJc w:val="left"/>
      <w:pPr>
        <w:ind w:left="7330" w:hanging="360"/>
      </w:pPr>
      <w:rPr>
        <w:rFonts w:ascii="Wingdings" w:hAnsi="Wingdings" w:hint="default"/>
      </w:rPr>
    </w:lvl>
  </w:abstractNum>
  <w:abstractNum w:abstractNumId="8">
    <w:nsid w:val="43001B1C"/>
    <w:multiLevelType w:val="hybridMultilevel"/>
    <w:tmpl w:val="FCB2C034"/>
    <w:lvl w:ilvl="0" w:tplc="04090001">
      <w:start w:val="1"/>
      <w:numFmt w:val="bullet"/>
      <w:lvlText w:val=""/>
      <w:lvlJc w:val="left"/>
      <w:pPr>
        <w:tabs>
          <w:tab w:val="num" w:pos="1494"/>
        </w:tabs>
        <w:ind w:left="1494" w:hanging="360"/>
      </w:pPr>
      <w:rPr>
        <w:rFonts w:ascii="Symbol" w:hAnsi="Symbol" w:hint="default"/>
      </w:rPr>
    </w:lvl>
    <w:lvl w:ilvl="1" w:tplc="04090003">
      <w:start w:val="1"/>
      <w:numFmt w:val="bullet"/>
      <w:lvlText w:val="o"/>
      <w:lvlJc w:val="left"/>
      <w:pPr>
        <w:ind w:left="2290" w:hanging="360"/>
      </w:pPr>
      <w:rPr>
        <w:rFonts w:ascii="Courier New" w:hAnsi="Courier New" w:hint="default"/>
      </w:rPr>
    </w:lvl>
    <w:lvl w:ilvl="2" w:tplc="04090005">
      <w:start w:val="1"/>
      <w:numFmt w:val="bullet"/>
      <w:lvlText w:val=""/>
      <w:lvlJc w:val="left"/>
      <w:pPr>
        <w:ind w:left="3010" w:hanging="360"/>
      </w:pPr>
      <w:rPr>
        <w:rFonts w:ascii="Wingdings" w:hAnsi="Wingdings" w:hint="default"/>
      </w:rPr>
    </w:lvl>
    <w:lvl w:ilvl="3" w:tplc="04090001">
      <w:start w:val="1"/>
      <w:numFmt w:val="bullet"/>
      <w:lvlText w:val=""/>
      <w:lvlJc w:val="left"/>
      <w:pPr>
        <w:ind w:left="3730" w:hanging="360"/>
      </w:pPr>
      <w:rPr>
        <w:rFonts w:ascii="Symbol" w:hAnsi="Symbol" w:hint="default"/>
      </w:rPr>
    </w:lvl>
    <w:lvl w:ilvl="4" w:tplc="04090003">
      <w:start w:val="1"/>
      <w:numFmt w:val="bullet"/>
      <w:lvlText w:val="o"/>
      <w:lvlJc w:val="left"/>
      <w:pPr>
        <w:ind w:left="4450" w:hanging="360"/>
      </w:pPr>
      <w:rPr>
        <w:rFonts w:ascii="Courier New" w:hAnsi="Courier New" w:hint="default"/>
      </w:rPr>
    </w:lvl>
    <w:lvl w:ilvl="5" w:tplc="04090005">
      <w:start w:val="1"/>
      <w:numFmt w:val="bullet"/>
      <w:lvlText w:val=""/>
      <w:lvlJc w:val="left"/>
      <w:pPr>
        <w:ind w:left="5170" w:hanging="360"/>
      </w:pPr>
      <w:rPr>
        <w:rFonts w:ascii="Wingdings" w:hAnsi="Wingdings" w:hint="default"/>
      </w:rPr>
    </w:lvl>
    <w:lvl w:ilvl="6" w:tplc="04090001">
      <w:start w:val="1"/>
      <w:numFmt w:val="bullet"/>
      <w:lvlText w:val=""/>
      <w:lvlJc w:val="left"/>
      <w:pPr>
        <w:ind w:left="5890" w:hanging="360"/>
      </w:pPr>
      <w:rPr>
        <w:rFonts w:ascii="Symbol" w:hAnsi="Symbol" w:hint="default"/>
      </w:rPr>
    </w:lvl>
    <w:lvl w:ilvl="7" w:tplc="04090003">
      <w:start w:val="1"/>
      <w:numFmt w:val="bullet"/>
      <w:lvlText w:val="o"/>
      <w:lvlJc w:val="left"/>
      <w:pPr>
        <w:ind w:left="6610" w:hanging="360"/>
      </w:pPr>
      <w:rPr>
        <w:rFonts w:ascii="Courier New" w:hAnsi="Courier New" w:hint="default"/>
      </w:rPr>
    </w:lvl>
    <w:lvl w:ilvl="8" w:tplc="04090005">
      <w:start w:val="1"/>
      <w:numFmt w:val="bullet"/>
      <w:lvlText w:val=""/>
      <w:lvlJc w:val="left"/>
      <w:pPr>
        <w:ind w:left="7330" w:hanging="360"/>
      </w:pPr>
      <w:rPr>
        <w:rFonts w:ascii="Wingdings" w:hAnsi="Wingdings" w:hint="default"/>
      </w:rPr>
    </w:lvl>
  </w:abstractNum>
  <w:abstractNum w:abstractNumId="9">
    <w:nsid w:val="49422AB1"/>
    <w:multiLevelType w:val="hybridMultilevel"/>
    <w:tmpl w:val="F190C0B2"/>
    <w:lvl w:ilvl="0" w:tplc="FFFFFFFF">
      <w:start w:val="1"/>
      <w:numFmt w:val="decimal"/>
      <w:lvlText w:val="%1."/>
      <w:lvlJc w:val="left"/>
      <w:pPr>
        <w:tabs>
          <w:tab w:val="num" w:pos="1069"/>
        </w:tabs>
        <w:ind w:left="1069" w:hanging="360"/>
      </w:pPr>
      <w:rPr>
        <w:rFonts w:cs="Times New Roman"/>
      </w:rPr>
    </w:lvl>
    <w:lvl w:ilvl="1" w:tplc="F072C68C">
      <w:start w:val="1"/>
      <w:numFmt w:val="decimal"/>
      <w:lvlText w:val="%2-"/>
      <w:lvlJc w:val="left"/>
      <w:pPr>
        <w:tabs>
          <w:tab w:val="num" w:pos="360"/>
        </w:tabs>
        <w:ind w:left="360" w:hanging="360"/>
      </w:pPr>
      <w:rPr>
        <w:rFonts w:cs="Times New Roman"/>
      </w:rPr>
    </w:lvl>
    <w:lvl w:ilvl="2" w:tplc="0409001B">
      <w:start w:val="1"/>
      <w:numFmt w:val="lowerRoman"/>
      <w:lvlText w:val="%3."/>
      <w:lvlJc w:val="right"/>
      <w:pPr>
        <w:tabs>
          <w:tab w:val="num" w:pos="2509"/>
        </w:tabs>
        <w:ind w:left="2509" w:hanging="180"/>
      </w:pPr>
      <w:rPr>
        <w:rFonts w:cs="Times New Roman"/>
      </w:rPr>
    </w:lvl>
    <w:lvl w:ilvl="3" w:tplc="0409000F">
      <w:start w:val="1"/>
      <w:numFmt w:val="decimal"/>
      <w:lvlText w:val="%4."/>
      <w:lvlJc w:val="left"/>
      <w:pPr>
        <w:tabs>
          <w:tab w:val="num" w:pos="3229"/>
        </w:tabs>
        <w:ind w:left="3229" w:hanging="360"/>
      </w:pPr>
      <w:rPr>
        <w:rFonts w:cs="Times New Roman"/>
      </w:rPr>
    </w:lvl>
    <w:lvl w:ilvl="4" w:tplc="04090019">
      <w:start w:val="1"/>
      <w:numFmt w:val="lowerLetter"/>
      <w:lvlText w:val="%5."/>
      <w:lvlJc w:val="left"/>
      <w:pPr>
        <w:tabs>
          <w:tab w:val="num" w:pos="3949"/>
        </w:tabs>
        <w:ind w:left="3949" w:hanging="360"/>
      </w:pPr>
      <w:rPr>
        <w:rFonts w:cs="Times New Roman"/>
      </w:rPr>
    </w:lvl>
    <w:lvl w:ilvl="5" w:tplc="0409001B">
      <w:start w:val="1"/>
      <w:numFmt w:val="lowerRoman"/>
      <w:lvlText w:val="%6."/>
      <w:lvlJc w:val="right"/>
      <w:pPr>
        <w:tabs>
          <w:tab w:val="num" w:pos="4669"/>
        </w:tabs>
        <w:ind w:left="4669" w:hanging="180"/>
      </w:pPr>
      <w:rPr>
        <w:rFonts w:cs="Times New Roman"/>
      </w:rPr>
    </w:lvl>
    <w:lvl w:ilvl="6" w:tplc="0409000F">
      <w:start w:val="1"/>
      <w:numFmt w:val="decimal"/>
      <w:lvlText w:val="%7."/>
      <w:lvlJc w:val="left"/>
      <w:pPr>
        <w:tabs>
          <w:tab w:val="num" w:pos="5389"/>
        </w:tabs>
        <w:ind w:left="5389" w:hanging="360"/>
      </w:pPr>
      <w:rPr>
        <w:rFonts w:cs="Times New Roman"/>
      </w:rPr>
    </w:lvl>
    <w:lvl w:ilvl="7" w:tplc="04090019">
      <w:start w:val="1"/>
      <w:numFmt w:val="lowerLetter"/>
      <w:lvlText w:val="%8."/>
      <w:lvlJc w:val="left"/>
      <w:pPr>
        <w:tabs>
          <w:tab w:val="num" w:pos="6109"/>
        </w:tabs>
        <w:ind w:left="6109" w:hanging="360"/>
      </w:pPr>
      <w:rPr>
        <w:rFonts w:cs="Times New Roman"/>
      </w:rPr>
    </w:lvl>
    <w:lvl w:ilvl="8" w:tplc="0409001B">
      <w:start w:val="1"/>
      <w:numFmt w:val="lowerRoman"/>
      <w:lvlText w:val="%9."/>
      <w:lvlJc w:val="right"/>
      <w:pPr>
        <w:tabs>
          <w:tab w:val="num" w:pos="6829"/>
        </w:tabs>
        <w:ind w:left="6829" w:hanging="180"/>
      </w:pPr>
      <w:rPr>
        <w:rFonts w:cs="Times New Roman"/>
      </w:rPr>
    </w:lvl>
  </w:abstractNum>
  <w:abstractNum w:abstractNumId="10">
    <w:nsid w:val="58D0636B"/>
    <w:multiLevelType w:val="hybridMultilevel"/>
    <w:tmpl w:val="B8A0826E"/>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hint="default"/>
      </w:rPr>
    </w:lvl>
    <w:lvl w:ilvl="2" w:tplc="04090005">
      <w:start w:val="1"/>
      <w:numFmt w:val="bullet"/>
      <w:lvlText w:val=""/>
      <w:lvlJc w:val="left"/>
      <w:pPr>
        <w:ind w:left="3010" w:hanging="360"/>
      </w:pPr>
      <w:rPr>
        <w:rFonts w:ascii="Wingdings" w:hAnsi="Wingdings" w:hint="default"/>
      </w:rPr>
    </w:lvl>
    <w:lvl w:ilvl="3" w:tplc="04090001">
      <w:start w:val="1"/>
      <w:numFmt w:val="bullet"/>
      <w:lvlText w:val=""/>
      <w:lvlJc w:val="left"/>
      <w:pPr>
        <w:ind w:left="3730" w:hanging="360"/>
      </w:pPr>
      <w:rPr>
        <w:rFonts w:ascii="Symbol" w:hAnsi="Symbol" w:hint="default"/>
      </w:rPr>
    </w:lvl>
    <w:lvl w:ilvl="4" w:tplc="04090003">
      <w:start w:val="1"/>
      <w:numFmt w:val="bullet"/>
      <w:lvlText w:val="o"/>
      <w:lvlJc w:val="left"/>
      <w:pPr>
        <w:ind w:left="4450" w:hanging="360"/>
      </w:pPr>
      <w:rPr>
        <w:rFonts w:ascii="Courier New" w:hAnsi="Courier New" w:hint="default"/>
      </w:rPr>
    </w:lvl>
    <w:lvl w:ilvl="5" w:tplc="04090005">
      <w:start w:val="1"/>
      <w:numFmt w:val="bullet"/>
      <w:lvlText w:val=""/>
      <w:lvlJc w:val="left"/>
      <w:pPr>
        <w:ind w:left="5170" w:hanging="360"/>
      </w:pPr>
      <w:rPr>
        <w:rFonts w:ascii="Wingdings" w:hAnsi="Wingdings" w:hint="default"/>
      </w:rPr>
    </w:lvl>
    <w:lvl w:ilvl="6" w:tplc="04090001">
      <w:start w:val="1"/>
      <w:numFmt w:val="bullet"/>
      <w:lvlText w:val=""/>
      <w:lvlJc w:val="left"/>
      <w:pPr>
        <w:ind w:left="5890" w:hanging="360"/>
      </w:pPr>
      <w:rPr>
        <w:rFonts w:ascii="Symbol" w:hAnsi="Symbol" w:hint="default"/>
      </w:rPr>
    </w:lvl>
    <w:lvl w:ilvl="7" w:tplc="04090003">
      <w:start w:val="1"/>
      <w:numFmt w:val="bullet"/>
      <w:lvlText w:val="o"/>
      <w:lvlJc w:val="left"/>
      <w:pPr>
        <w:ind w:left="6610" w:hanging="360"/>
      </w:pPr>
      <w:rPr>
        <w:rFonts w:ascii="Courier New" w:hAnsi="Courier New" w:hint="default"/>
      </w:rPr>
    </w:lvl>
    <w:lvl w:ilvl="8" w:tplc="04090005">
      <w:start w:val="1"/>
      <w:numFmt w:val="bullet"/>
      <w:lvlText w:val=""/>
      <w:lvlJc w:val="left"/>
      <w:pPr>
        <w:ind w:left="7330" w:hanging="360"/>
      </w:pPr>
      <w:rPr>
        <w:rFonts w:ascii="Wingdings" w:hAnsi="Wingdings" w:hint="default"/>
      </w:rPr>
    </w:lvl>
  </w:abstractNum>
  <w:abstractNum w:abstractNumId="11">
    <w:nsid w:val="67B7365D"/>
    <w:multiLevelType w:val="hybridMultilevel"/>
    <w:tmpl w:val="A6A21AF6"/>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hint="default"/>
      </w:rPr>
    </w:lvl>
    <w:lvl w:ilvl="2" w:tplc="04090005">
      <w:start w:val="1"/>
      <w:numFmt w:val="bullet"/>
      <w:lvlText w:val=""/>
      <w:lvlJc w:val="left"/>
      <w:pPr>
        <w:ind w:left="3010" w:hanging="360"/>
      </w:pPr>
      <w:rPr>
        <w:rFonts w:ascii="Wingdings" w:hAnsi="Wingdings" w:hint="default"/>
      </w:rPr>
    </w:lvl>
    <w:lvl w:ilvl="3" w:tplc="04090001">
      <w:start w:val="1"/>
      <w:numFmt w:val="bullet"/>
      <w:lvlText w:val=""/>
      <w:lvlJc w:val="left"/>
      <w:pPr>
        <w:ind w:left="3730" w:hanging="360"/>
      </w:pPr>
      <w:rPr>
        <w:rFonts w:ascii="Symbol" w:hAnsi="Symbol" w:hint="default"/>
      </w:rPr>
    </w:lvl>
    <w:lvl w:ilvl="4" w:tplc="04090003">
      <w:start w:val="1"/>
      <w:numFmt w:val="bullet"/>
      <w:lvlText w:val="o"/>
      <w:lvlJc w:val="left"/>
      <w:pPr>
        <w:ind w:left="4450" w:hanging="360"/>
      </w:pPr>
      <w:rPr>
        <w:rFonts w:ascii="Courier New" w:hAnsi="Courier New" w:hint="default"/>
      </w:rPr>
    </w:lvl>
    <w:lvl w:ilvl="5" w:tplc="04090005">
      <w:start w:val="1"/>
      <w:numFmt w:val="bullet"/>
      <w:lvlText w:val=""/>
      <w:lvlJc w:val="left"/>
      <w:pPr>
        <w:ind w:left="5170" w:hanging="360"/>
      </w:pPr>
      <w:rPr>
        <w:rFonts w:ascii="Wingdings" w:hAnsi="Wingdings" w:hint="default"/>
      </w:rPr>
    </w:lvl>
    <w:lvl w:ilvl="6" w:tplc="04090001">
      <w:start w:val="1"/>
      <w:numFmt w:val="bullet"/>
      <w:lvlText w:val=""/>
      <w:lvlJc w:val="left"/>
      <w:pPr>
        <w:ind w:left="5890" w:hanging="360"/>
      </w:pPr>
      <w:rPr>
        <w:rFonts w:ascii="Symbol" w:hAnsi="Symbol" w:hint="default"/>
      </w:rPr>
    </w:lvl>
    <w:lvl w:ilvl="7" w:tplc="04090003">
      <w:start w:val="1"/>
      <w:numFmt w:val="bullet"/>
      <w:lvlText w:val="o"/>
      <w:lvlJc w:val="left"/>
      <w:pPr>
        <w:ind w:left="6610" w:hanging="360"/>
      </w:pPr>
      <w:rPr>
        <w:rFonts w:ascii="Courier New" w:hAnsi="Courier New" w:hint="default"/>
      </w:rPr>
    </w:lvl>
    <w:lvl w:ilvl="8" w:tplc="04090005">
      <w:start w:val="1"/>
      <w:numFmt w:val="bullet"/>
      <w:lvlText w:val=""/>
      <w:lvlJc w:val="left"/>
      <w:pPr>
        <w:ind w:left="7330" w:hanging="360"/>
      </w:pPr>
      <w:rPr>
        <w:rFonts w:ascii="Wingdings" w:hAnsi="Wingdings" w:hint="default"/>
      </w:rPr>
    </w:lvl>
  </w:abstractNum>
  <w:abstractNum w:abstractNumId="12">
    <w:nsid w:val="7F727BBC"/>
    <w:multiLevelType w:val="hybridMultilevel"/>
    <w:tmpl w:val="4C90846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516"/>
        </w:tabs>
        <w:ind w:left="1516" w:hanging="360"/>
      </w:pPr>
      <w:rPr>
        <w:rFonts w:ascii="Courier New" w:hAnsi="Courier New" w:hint="default"/>
      </w:rPr>
    </w:lvl>
    <w:lvl w:ilvl="2" w:tplc="04090005">
      <w:start w:val="1"/>
      <w:numFmt w:val="bullet"/>
      <w:lvlText w:val=""/>
      <w:lvlJc w:val="left"/>
      <w:pPr>
        <w:tabs>
          <w:tab w:val="num" w:pos="2236"/>
        </w:tabs>
        <w:ind w:left="2236" w:hanging="360"/>
      </w:pPr>
      <w:rPr>
        <w:rFonts w:ascii="Wingdings" w:hAnsi="Wingdings" w:hint="default"/>
      </w:rPr>
    </w:lvl>
    <w:lvl w:ilvl="3" w:tplc="04090001">
      <w:start w:val="1"/>
      <w:numFmt w:val="bullet"/>
      <w:lvlText w:val=""/>
      <w:lvlJc w:val="left"/>
      <w:pPr>
        <w:tabs>
          <w:tab w:val="num" w:pos="2956"/>
        </w:tabs>
        <w:ind w:left="2956" w:hanging="360"/>
      </w:pPr>
      <w:rPr>
        <w:rFonts w:ascii="Symbol" w:hAnsi="Symbol" w:hint="default"/>
      </w:rPr>
    </w:lvl>
    <w:lvl w:ilvl="4" w:tplc="04090003">
      <w:start w:val="1"/>
      <w:numFmt w:val="bullet"/>
      <w:lvlText w:val="o"/>
      <w:lvlJc w:val="left"/>
      <w:pPr>
        <w:tabs>
          <w:tab w:val="num" w:pos="3676"/>
        </w:tabs>
        <w:ind w:left="3676" w:hanging="360"/>
      </w:pPr>
      <w:rPr>
        <w:rFonts w:ascii="Courier New" w:hAnsi="Courier New" w:hint="default"/>
      </w:rPr>
    </w:lvl>
    <w:lvl w:ilvl="5" w:tplc="04090005">
      <w:start w:val="1"/>
      <w:numFmt w:val="bullet"/>
      <w:lvlText w:val=""/>
      <w:lvlJc w:val="left"/>
      <w:pPr>
        <w:tabs>
          <w:tab w:val="num" w:pos="4396"/>
        </w:tabs>
        <w:ind w:left="4396" w:hanging="360"/>
      </w:pPr>
      <w:rPr>
        <w:rFonts w:ascii="Wingdings" w:hAnsi="Wingdings" w:hint="default"/>
      </w:rPr>
    </w:lvl>
    <w:lvl w:ilvl="6" w:tplc="04090001">
      <w:start w:val="1"/>
      <w:numFmt w:val="bullet"/>
      <w:lvlText w:val=""/>
      <w:lvlJc w:val="left"/>
      <w:pPr>
        <w:tabs>
          <w:tab w:val="num" w:pos="5116"/>
        </w:tabs>
        <w:ind w:left="5116" w:hanging="360"/>
      </w:pPr>
      <w:rPr>
        <w:rFonts w:ascii="Symbol" w:hAnsi="Symbol" w:hint="default"/>
      </w:rPr>
    </w:lvl>
    <w:lvl w:ilvl="7" w:tplc="04090003">
      <w:start w:val="1"/>
      <w:numFmt w:val="bullet"/>
      <w:lvlText w:val="o"/>
      <w:lvlJc w:val="left"/>
      <w:pPr>
        <w:tabs>
          <w:tab w:val="num" w:pos="5836"/>
        </w:tabs>
        <w:ind w:left="5836" w:hanging="360"/>
      </w:pPr>
      <w:rPr>
        <w:rFonts w:ascii="Courier New" w:hAnsi="Courier New" w:hint="default"/>
      </w:rPr>
    </w:lvl>
    <w:lvl w:ilvl="8" w:tplc="04090005">
      <w:start w:val="1"/>
      <w:numFmt w:val="bullet"/>
      <w:lvlText w:val=""/>
      <w:lvlJc w:val="left"/>
      <w:pPr>
        <w:tabs>
          <w:tab w:val="num" w:pos="6556"/>
        </w:tabs>
        <w:ind w:left="6556" w:hanging="360"/>
      </w:pPr>
      <w:rPr>
        <w:rFonts w:ascii="Wingdings" w:hAnsi="Wingdings" w:hint="default"/>
      </w:rPr>
    </w:lvl>
  </w:abstractNum>
  <w:num w:numId="1">
    <w:abstractNumId w:val="5"/>
  </w:num>
  <w:num w:numId="2">
    <w:abstractNumId w:val="1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3"/>
    </w:lvlOverride>
    <w:lvlOverride w:ilvl="1">
      <w:startOverride w:val="5"/>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10"/>
  </w:num>
  <w:num w:numId="11">
    <w:abstractNumId w:val="11"/>
  </w:num>
  <w:num w:numId="12">
    <w:abstractNumId w:val="0"/>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3716"/>
    <w:rsid w:val="00097592"/>
    <w:rsid w:val="000A12F5"/>
    <w:rsid w:val="000A2496"/>
    <w:rsid w:val="000C7F7F"/>
    <w:rsid w:val="000D70A6"/>
    <w:rsid w:val="000E79B6"/>
    <w:rsid w:val="001231FB"/>
    <w:rsid w:val="0016176A"/>
    <w:rsid w:val="00162388"/>
    <w:rsid w:val="001B64D8"/>
    <w:rsid w:val="001E2AB8"/>
    <w:rsid w:val="00213D8A"/>
    <w:rsid w:val="002814A3"/>
    <w:rsid w:val="002C7128"/>
    <w:rsid w:val="002D08C2"/>
    <w:rsid w:val="00300A0B"/>
    <w:rsid w:val="003119D8"/>
    <w:rsid w:val="00321C05"/>
    <w:rsid w:val="00325C82"/>
    <w:rsid w:val="0033326D"/>
    <w:rsid w:val="00356E35"/>
    <w:rsid w:val="003663F3"/>
    <w:rsid w:val="003A36E8"/>
    <w:rsid w:val="004218A6"/>
    <w:rsid w:val="00480404"/>
    <w:rsid w:val="004A3ABD"/>
    <w:rsid w:val="004E4B6B"/>
    <w:rsid w:val="005823CF"/>
    <w:rsid w:val="005C0050"/>
    <w:rsid w:val="00600905"/>
    <w:rsid w:val="0060166C"/>
    <w:rsid w:val="006116CE"/>
    <w:rsid w:val="006154BF"/>
    <w:rsid w:val="00623A46"/>
    <w:rsid w:val="00633716"/>
    <w:rsid w:val="0063491C"/>
    <w:rsid w:val="006564A9"/>
    <w:rsid w:val="006759A7"/>
    <w:rsid w:val="006841D9"/>
    <w:rsid w:val="006A4B33"/>
    <w:rsid w:val="006B05F4"/>
    <w:rsid w:val="006B7DD3"/>
    <w:rsid w:val="007060CF"/>
    <w:rsid w:val="00713E79"/>
    <w:rsid w:val="00717095"/>
    <w:rsid w:val="00741072"/>
    <w:rsid w:val="007502DC"/>
    <w:rsid w:val="00754A2B"/>
    <w:rsid w:val="007C493C"/>
    <w:rsid w:val="008245A9"/>
    <w:rsid w:val="0084247A"/>
    <w:rsid w:val="00844907"/>
    <w:rsid w:val="00845D92"/>
    <w:rsid w:val="0088658E"/>
    <w:rsid w:val="008C245E"/>
    <w:rsid w:val="00910BC1"/>
    <w:rsid w:val="009342B0"/>
    <w:rsid w:val="0095461C"/>
    <w:rsid w:val="00986126"/>
    <w:rsid w:val="00993981"/>
    <w:rsid w:val="009B079B"/>
    <w:rsid w:val="00A22953"/>
    <w:rsid w:val="00A360CA"/>
    <w:rsid w:val="00A94B80"/>
    <w:rsid w:val="00AA42A2"/>
    <w:rsid w:val="00AD3F60"/>
    <w:rsid w:val="00B162C2"/>
    <w:rsid w:val="00B91A9A"/>
    <w:rsid w:val="00BB7ACE"/>
    <w:rsid w:val="00BF6829"/>
    <w:rsid w:val="00C46C9D"/>
    <w:rsid w:val="00C6027B"/>
    <w:rsid w:val="00C83EE0"/>
    <w:rsid w:val="00DA40DE"/>
    <w:rsid w:val="00E364D5"/>
    <w:rsid w:val="00E60316"/>
    <w:rsid w:val="00ED6355"/>
    <w:rsid w:val="00F37C4A"/>
    <w:rsid w:val="00F43959"/>
    <w:rsid w:val="00F90555"/>
    <w:rsid w:val="00FC1E2C"/>
    <w:rsid w:val="00FE1EA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EE0"/>
    <w:pPr>
      <w:bidi/>
      <w:spacing w:after="200" w:line="276" w:lineRule="auto"/>
    </w:pPr>
    <w:rPr>
      <w:rFonts w:eastAsia="Times New Roman"/>
    </w:rPr>
  </w:style>
  <w:style w:type="paragraph" w:styleId="Heading2">
    <w:name w:val="heading 2"/>
    <w:basedOn w:val="Normal"/>
    <w:next w:val="Normal"/>
    <w:link w:val="Heading2Char"/>
    <w:uiPriority w:val="99"/>
    <w:qFormat/>
    <w:rsid w:val="00C83EE0"/>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qFormat/>
    <w:rsid w:val="00C83EE0"/>
    <w:pPr>
      <w:keepNext/>
      <w:spacing w:before="240" w:after="60" w:line="240" w:lineRule="auto"/>
      <w:outlineLvl w:val="2"/>
    </w:pPr>
    <w:rPr>
      <w:rFonts w:ascii="Arial" w:hAnsi="Times New Roman" w:cs="Traditional Arabic"/>
      <w:noProof/>
      <w:sz w:val="24"/>
      <w:szCs w:val="28"/>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83EE0"/>
    <w:rPr>
      <w:rFonts w:ascii="Arial" w:hAnsi="Arial" w:cs="Arial"/>
      <w:b/>
      <w:bCs/>
      <w:i/>
      <w:iCs/>
      <w:sz w:val="28"/>
      <w:szCs w:val="28"/>
    </w:rPr>
  </w:style>
  <w:style w:type="character" w:customStyle="1" w:styleId="Heading3Char">
    <w:name w:val="Heading 3 Char"/>
    <w:basedOn w:val="DefaultParagraphFont"/>
    <w:link w:val="Heading3"/>
    <w:uiPriority w:val="99"/>
    <w:semiHidden/>
    <w:locked/>
    <w:rsid w:val="00C83EE0"/>
    <w:rPr>
      <w:rFonts w:ascii="Arial" w:eastAsia="Times New Roman" w:hAnsi="Times New Roman" w:cs="Traditional Arabic"/>
      <w:noProof/>
      <w:sz w:val="28"/>
      <w:szCs w:val="28"/>
      <w:lang w:eastAsia="ar-SA"/>
    </w:rPr>
  </w:style>
  <w:style w:type="character" w:customStyle="1" w:styleId="FootnoteTextChar">
    <w:name w:val="Footnote Text Char"/>
    <w:aliases w:val="Char Char"/>
    <w:uiPriority w:val="99"/>
    <w:semiHidden/>
    <w:locked/>
    <w:rsid w:val="00C83EE0"/>
    <w:rPr>
      <w:rFonts w:ascii="Calibri" w:hAnsi="Calibri"/>
      <w:sz w:val="24"/>
    </w:rPr>
  </w:style>
  <w:style w:type="paragraph" w:styleId="FootnoteText">
    <w:name w:val="footnote text"/>
    <w:aliases w:val="Char"/>
    <w:basedOn w:val="Normal"/>
    <w:link w:val="FootnoteTextChar1"/>
    <w:uiPriority w:val="99"/>
    <w:semiHidden/>
    <w:rsid w:val="00C83EE0"/>
    <w:pPr>
      <w:autoSpaceDE w:val="0"/>
      <w:autoSpaceDN w:val="0"/>
      <w:spacing w:after="0" w:line="240" w:lineRule="auto"/>
    </w:pPr>
    <w:rPr>
      <w:rFonts w:eastAsia="Calibri" w:cs="Times New Roman"/>
      <w:sz w:val="24"/>
      <w:szCs w:val="20"/>
    </w:rPr>
  </w:style>
  <w:style w:type="character" w:customStyle="1" w:styleId="FootnoteTextChar1">
    <w:name w:val="Footnote Text Char1"/>
    <w:aliases w:val="Char Char1"/>
    <w:basedOn w:val="DefaultParagraphFont"/>
    <w:link w:val="FootnoteText"/>
    <w:uiPriority w:val="99"/>
    <w:semiHidden/>
    <w:locked/>
    <w:rsid w:val="006564A9"/>
    <w:rPr>
      <w:rFonts w:eastAsia="Times New Roman" w:cs="Times New Roman"/>
      <w:sz w:val="20"/>
      <w:szCs w:val="20"/>
    </w:rPr>
  </w:style>
  <w:style w:type="character" w:customStyle="1" w:styleId="Char">
    <w:name w:val="نص حاشية سفلية Char"/>
    <w:basedOn w:val="DefaultParagraphFont"/>
    <w:uiPriority w:val="99"/>
    <w:semiHidden/>
    <w:rsid w:val="00C83EE0"/>
    <w:rPr>
      <w:rFonts w:ascii="Calibri" w:hAnsi="Calibri" w:cs="Arial"/>
      <w:sz w:val="20"/>
      <w:szCs w:val="20"/>
    </w:rPr>
  </w:style>
  <w:style w:type="paragraph" w:styleId="BodyText2">
    <w:name w:val="Body Text 2"/>
    <w:basedOn w:val="Normal"/>
    <w:link w:val="BodyText2Char"/>
    <w:uiPriority w:val="99"/>
    <w:semiHidden/>
    <w:rsid w:val="00C83EE0"/>
    <w:pPr>
      <w:spacing w:after="120" w:line="480" w:lineRule="auto"/>
    </w:pPr>
  </w:style>
  <w:style w:type="character" w:customStyle="1" w:styleId="BodyText2Char">
    <w:name w:val="Body Text 2 Char"/>
    <w:basedOn w:val="DefaultParagraphFont"/>
    <w:link w:val="BodyText2"/>
    <w:uiPriority w:val="99"/>
    <w:semiHidden/>
    <w:locked/>
    <w:rsid w:val="00C83EE0"/>
    <w:rPr>
      <w:rFonts w:ascii="Calibri" w:hAnsi="Calibri" w:cs="Arial"/>
    </w:rPr>
  </w:style>
  <w:style w:type="paragraph" w:customStyle="1" w:styleId="1">
    <w:name w:val="سرد الفقرات1"/>
    <w:basedOn w:val="Normal"/>
    <w:uiPriority w:val="99"/>
    <w:rsid w:val="00C83EE0"/>
    <w:pPr>
      <w:ind w:left="720"/>
      <w:contextualSpacing/>
    </w:pPr>
  </w:style>
  <w:style w:type="character" w:customStyle="1" w:styleId="1Char">
    <w:name w:val="نمط1 Char"/>
    <w:link w:val="10"/>
    <w:uiPriority w:val="99"/>
    <w:locked/>
    <w:rsid w:val="00C83EE0"/>
    <w:rPr>
      <w:rFonts w:ascii="Calibri" w:hAnsi="Calibri"/>
      <w:sz w:val="32"/>
    </w:rPr>
  </w:style>
  <w:style w:type="paragraph" w:customStyle="1" w:styleId="10">
    <w:name w:val="نمط1"/>
    <w:basedOn w:val="Normal"/>
    <w:link w:val="1Char"/>
    <w:uiPriority w:val="99"/>
    <w:rsid w:val="00C83EE0"/>
    <w:rPr>
      <w:rFonts w:eastAsia="Calibri" w:cs="Times New Roman"/>
      <w:sz w:val="32"/>
      <w:szCs w:val="20"/>
    </w:rPr>
  </w:style>
  <w:style w:type="paragraph" w:customStyle="1" w:styleId="a">
    <w:name w:val="سرد الفقرات"/>
    <w:basedOn w:val="Normal"/>
    <w:uiPriority w:val="99"/>
    <w:rsid w:val="00C83EE0"/>
    <w:pPr>
      <w:spacing w:after="0" w:line="240" w:lineRule="auto"/>
      <w:ind w:right="28"/>
      <w:jc w:val="lowKashida"/>
    </w:pPr>
    <w:rPr>
      <w:rFonts w:ascii="Times New Roman" w:eastAsia="Calibri" w:hAnsi="Times New Roman" w:cs="PT Bold Heading"/>
      <w:b/>
      <w:bCs/>
      <w:sz w:val="30"/>
      <w:szCs w:val="30"/>
    </w:rPr>
  </w:style>
  <w:style w:type="paragraph" w:customStyle="1" w:styleId="NormalComplexArabicTransparent">
    <w:name w:val="Normal + (Complex) Arabic Transparent"/>
    <w:aliases w:val="14 pt,Justified"/>
    <w:basedOn w:val="Normal"/>
    <w:uiPriority w:val="99"/>
    <w:rsid w:val="00C83EE0"/>
    <w:pPr>
      <w:spacing w:after="0" w:line="240" w:lineRule="auto"/>
      <w:jc w:val="both"/>
    </w:pPr>
    <w:rPr>
      <w:rFonts w:ascii="Times New Roman" w:hAnsi="Times New Roman" w:cs="Arabic Transparent"/>
      <w:sz w:val="28"/>
      <w:szCs w:val="28"/>
    </w:rPr>
  </w:style>
  <w:style w:type="character" w:styleId="FootnoteReference">
    <w:name w:val="footnote reference"/>
    <w:basedOn w:val="DefaultParagraphFont"/>
    <w:uiPriority w:val="99"/>
    <w:semiHidden/>
    <w:rsid w:val="00C83EE0"/>
    <w:rPr>
      <w:rFonts w:ascii="Simplified Arabic" w:hAnsi="Simplified Arabic" w:cs="Times New Roman"/>
      <w:vertAlign w:val="superscript"/>
    </w:rPr>
  </w:style>
  <w:style w:type="character" w:customStyle="1" w:styleId="11">
    <w:name w:val="عنوان الكتاب1"/>
    <w:uiPriority w:val="99"/>
    <w:rsid w:val="00C83EE0"/>
    <w:rPr>
      <w:rFonts w:ascii="Times New Roman" w:hAnsi="Times New Roman"/>
      <w:b/>
      <w:smallCaps/>
      <w:spacing w:val="5"/>
    </w:rPr>
  </w:style>
  <w:style w:type="character" w:styleId="PageNumber">
    <w:name w:val="page number"/>
    <w:basedOn w:val="DefaultParagraphFont"/>
    <w:uiPriority w:val="99"/>
    <w:semiHidden/>
    <w:rsid w:val="00C83EE0"/>
    <w:rPr>
      <w:rFonts w:cs="Times New Roman"/>
    </w:rPr>
  </w:style>
  <w:style w:type="paragraph" w:styleId="ListParagraph">
    <w:name w:val="List Paragraph"/>
    <w:basedOn w:val="Normal"/>
    <w:uiPriority w:val="99"/>
    <w:qFormat/>
    <w:rsid w:val="001B64D8"/>
    <w:pPr>
      <w:ind w:left="720"/>
      <w:contextualSpacing/>
    </w:pPr>
  </w:style>
  <w:style w:type="paragraph" w:styleId="Header">
    <w:name w:val="header"/>
    <w:basedOn w:val="Normal"/>
    <w:link w:val="HeaderChar"/>
    <w:uiPriority w:val="99"/>
    <w:rsid w:val="00623A46"/>
    <w:pPr>
      <w:tabs>
        <w:tab w:val="center" w:pos="4153"/>
        <w:tab w:val="right" w:pos="8306"/>
      </w:tabs>
    </w:pPr>
  </w:style>
  <w:style w:type="character" w:customStyle="1" w:styleId="HeaderChar">
    <w:name w:val="Header Char"/>
    <w:basedOn w:val="DefaultParagraphFont"/>
    <w:link w:val="Header"/>
    <w:uiPriority w:val="99"/>
    <w:semiHidden/>
    <w:locked/>
    <w:rsid w:val="006564A9"/>
    <w:rPr>
      <w:rFonts w:eastAsia="Times New Roman" w:cs="Times New Roman"/>
    </w:rPr>
  </w:style>
  <w:style w:type="paragraph" w:styleId="Footer">
    <w:name w:val="footer"/>
    <w:basedOn w:val="Normal"/>
    <w:link w:val="FooterChar"/>
    <w:uiPriority w:val="99"/>
    <w:rsid w:val="00623A46"/>
    <w:pPr>
      <w:tabs>
        <w:tab w:val="center" w:pos="4153"/>
        <w:tab w:val="right" w:pos="8306"/>
      </w:tabs>
    </w:pPr>
  </w:style>
  <w:style w:type="character" w:customStyle="1" w:styleId="FooterChar">
    <w:name w:val="Footer Char"/>
    <w:basedOn w:val="DefaultParagraphFont"/>
    <w:link w:val="Footer"/>
    <w:uiPriority w:val="99"/>
    <w:semiHidden/>
    <w:locked/>
    <w:rsid w:val="006564A9"/>
    <w:rPr>
      <w:rFonts w:eastAsia="Times New Roman" w:cs="Times New Roman"/>
    </w:rPr>
  </w:style>
</w:styles>
</file>

<file path=word/webSettings.xml><?xml version="1.0" encoding="utf-8"?>
<w:webSettings xmlns:r="http://schemas.openxmlformats.org/officeDocument/2006/relationships" xmlns:w="http://schemas.openxmlformats.org/wordprocessingml/2006/main">
  <w:divs>
    <w:div w:id="1425342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423</TotalTime>
  <Pages>24</Pages>
  <Words>3452</Words>
  <Characters>19679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AL-DOR</dc:creator>
  <cp:keywords/>
  <dc:description/>
  <cp:lastModifiedBy>DR.Ahmed Saker</cp:lastModifiedBy>
  <cp:revision>41</cp:revision>
  <cp:lastPrinted>2013-10-16T12:28:00Z</cp:lastPrinted>
  <dcterms:created xsi:type="dcterms:W3CDTF">2013-07-19T14:30:00Z</dcterms:created>
  <dcterms:modified xsi:type="dcterms:W3CDTF">2013-10-21T20:23:00Z</dcterms:modified>
</cp:coreProperties>
</file>